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459" w:rsidRPr="00821093" w:rsidRDefault="00740ECA" w:rsidP="00C60DEC">
      <w:pPr>
        <w:tabs>
          <w:tab w:val="left" w:pos="2880"/>
        </w:tabs>
        <w:ind w:left="2880"/>
        <w:rPr>
          <w:rFonts w:ascii="Century Gothic" w:hAnsi="Century Gothic"/>
        </w:rPr>
      </w:pPr>
      <w:r w:rsidRPr="00821093">
        <w:rPr>
          <w:rFonts w:ascii="Century Gothic" w:hAnsi="Century Gothic"/>
        </w:rPr>
        <w:t>City of Albion</w:t>
      </w:r>
    </w:p>
    <w:p w:rsidR="00740ECA" w:rsidRPr="00821093" w:rsidRDefault="00CE5A21" w:rsidP="00740ECA">
      <w:pPr>
        <w:ind w:left="2880"/>
        <w:rPr>
          <w:rFonts w:ascii="Century Gothic" w:hAnsi="Century Gothic"/>
        </w:rPr>
      </w:pPr>
      <w:r>
        <w:rPr>
          <w:rFonts w:ascii="Century Gothic" w:hAnsi="Century Gothic"/>
        </w:rPr>
        <w:t>Study Session</w:t>
      </w:r>
    </w:p>
    <w:p w:rsidR="00740ECA" w:rsidRDefault="008F1AC0" w:rsidP="00740ECA">
      <w:pPr>
        <w:spacing w:line="480" w:lineRule="auto"/>
        <w:ind w:left="2880"/>
        <w:rPr>
          <w:rFonts w:ascii="Century Gothic" w:hAnsi="Century Gothic"/>
        </w:rPr>
      </w:pPr>
      <w:r>
        <w:rPr>
          <w:rFonts w:ascii="Century Gothic" w:hAnsi="Century Gothic"/>
        </w:rPr>
        <w:t>January 17, 2017</w:t>
      </w:r>
    </w:p>
    <w:p w:rsidR="009F7693" w:rsidRPr="009F7693" w:rsidRDefault="009F7693" w:rsidP="00740ECA">
      <w:pPr>
        <w:spacing w:line="480" w:lineRule="auto"/>
        <w:ind w:left="2880"/>
        <w:rPr>
          <w:rFonts w:ascii="Century Gothic" w:hAnsi="Century Gothic"/>
          <w:sz w:val="14"/>
        </w:rPr>
      </w:pPr>
    </w:p>
    <w:p w:rsidR="00740ECA" w:rsidRPr="00821093" w:rsidRDefault="00326225" w:rsidP="00CE5A21">
      <w:pPr>
        <w:tabs>
          <w:tab w:val="left" w:pos="630"/>
        </w:tabs>
        <w:spacing w:line="480" w:lineRule="auto"/>
        <w:ind w:left="630" w:hanging="540"/>
        <w:rPr>
          <w:rFonts w:ascii="Century Gothic" w:hAnsi="Century Gothic"/>
        </w:rPr>
      </w:pPr>
      <w:r w:rsidRPr="00821093">
        <w:rPr>
          <w:rFonts w:ascii="Century Gothic" w:hAnsi="Century Gothic"/>
        </w:rPr>
        <w:t>I.</w:t>
      </w:r>
      <w:r w:rsidR="00C810F3">
        <w:rPr>
          <w:rFonts w:ascii="Century Gothic" w:hAnsi="Century Gothic"/>
        </w:rPr>
        <w:tab/>
      </w:r>
      <w:r w:rsidR="00F507E3">
        <w:rPr>
          <w:rFonts w:ascii="Century Gothic" w:hAnsi="Century Gothic"/>
        </w:rPr>
        <w:t>CALL TO ORDER</w:t>
      </w:r>
    </w:p>
    <w:p w:rsidR="00740ECA" w:rsidRDefault="00783C19" w:rsidP="0095483C">
      <w:pPr>
        <w:tabs>
          <w:tab w:val="left" w:pos="630"/>
        </w:tabs>
        <w:spacing w:line="480" w:lineRule="auto"/>
        <w:ind w:left="-90" w:firstLine="720"/>
        <w:rPr>
          <w:rFonts w:ascii="Century Gothic" w:hAnsi="Century Gothic"/>
        </w:rPr>
      </w:pPr>
      <w:r>
        <w:rPr>
          <w:rFonts w:ascii="Century Gothic" w:hAnsi="Century Gothic"/>
        </w:rPr>
        <w:t xml:space="preserve">Mayor </w:t>
      </w:r>
      <w:r w:rsidR="008F1AC0">
        <w:rPr>
          <w:rFonts w:ascii="Century Gothic" w:hAnsi="Century Gothic"/>
        </w:rPr>
        <w:t>Brown opened the study session at 6</w:t>
      </w:r>
      <w:r w:rsidR="0076455F">
        <w:rPr>
          <w:rFonts w:ascii="Century Gothic" w:hAnsi="Century Gothic"/>
        </w:rPr>
        <w:t>:0</w:t>
      </w:r>
      <w:r w:rsidR="000E0775">
        <w:rPr>
          <w:rFonts w:ascii="Century Gothic" w:hAnsi="Century Gothic"/>
        </w:rPr>
        <w:t>0</w:t>
      </w:r>
      <w:r w:rsidR="00740ECA" w:rsidRPr="00821093">
        <w:rPr>
          <w:rFonts w:ascii="Century Gothic" w:hAnsi="Century Gothic"/>
        </w:rPr>
        <w:t xml:space="preserve"> p.m.</w:t>
      </w:r>
    </w:p>
    <w:p w:rsidR="005E59E1" w:rsidRDefault="00CE5A21" w:rsidP="00CE5A21">
      <w:pPr>
        <w:tabs>
          <w:tab w:val="left" w:pos="180"/>
          <w:tab w:val="left" w:pos="630"/>
        </w:tabs>
        <w:spacing w:line="480" w:lineRule="auto"/>
        <w:ind w:left="90"/>
        <w:rPr>
          <w:rFonts w:ascii="Century Gothic" w:hAnsi="Century Gothic"/>
        </w:rPr>
      </w:pPr>
      <w:r>
        <w:rPr>
          <w:rFonts w:ascii="Century Gothic" w:hAnsi="Century Gothic"/>
        </w:rPr>
        <w:t>II</w:t>
      </w:r>
      <w:r w:rsidR="005E59E1">
        <w:rPr>
          <w:rFonts w:ascii="Century Gothic" w:hAnsi="Century Gothic"/>
        </w:rPr>
        <w:t xml:space="preserve">. </w:t>
      </w:r>
      <w:r w:rsidR="005E59E1">
        <w:rPr>
          <w:rFonts w:ascii="Century Gothic" w:hAnsi="Century Gothic"/>
        </w:rPr>
        <w:tab/>
        <w:t>ROLL CALL</w:t>
      </w:r>
    </w:p>
    <w:p w:rsidR="00BF7BB8" w:rsidRDefault="0076455F" w:rsidP="00C60DEC">
      <w:pPr>
        <w:tabs>
          <w:tab w:val="left" w:pos="900"/>
          <w:tab w:val="left" w:pos="990"/>
          <w:tab w:val="left" w:pos="1080"/>
        </w:tabs>
        <w:ind w:left="630"/>
        <w:rPr>
          <w:rFonts w:ascii="Century Gothic" w:hAnsi="Century Gothic"/>
        </w:rPr>
      </w:pPr>
      <w:r>
        <w:rPr>
          <w:rFonts w:ascii="Century Gothic" w:hAnsi="Century Gothic"/>
        </w:rPr>
        <w:t xml:space="preserve">PRESENT: </w:t>
      </w:r>
      <w:r w:rsidR="00CE5A21">
        <w:rPr>
          <w:rFonts w:ascii="Century Gothic" w:hAnsi="Century Gothic"/>
        </w:rPr>
        <w:t xml:space="preserve">Maurice Barnes (1), </w:t>
      </w:r>
      <w:r w:rsidR="00A05362">
        <w:rPr>
          <w:rFonts w:ascii="Century Gothic" w:hAnsi="Century Gothic"/>
        </w:rPr>
        <w:t>Lenn Reid (2),</w:t>
      </w:r>
      <w:r w:rsidR="009B64DA">
        <w:rPr>
          <w:rFonts w:ascii="Century Gothic" w:hAnsi="Century Gothic"/>
        </w:rPr>
        <w:t xml:space="preserve"> </w:t>
      </w:r>
      <w:r w:rsidR="008F1AC0">
        <w:rPr>
          <w:rFonts w:ascii="Century Gothic" w:hAnsi="Century Gothic"/>
        </w:rPr>
        <w:t>Sonya Brown (3), Marcola Lawler (4) Jeanette Spicer</w:t>
      </w:r>
      <w:r w:rsidR="009B64DA">
        <w:rPr>
          <w:rFonts w:ascii="Century Gothic" w:hAnsi="Century Gothic"/>
        </w:rPr>
        <w:t xml:space="preserve"> (5), Andrew French (6)</w:t>
      </w:r>
      <w:r w:rsidR="008F1AC0">
        <w:rPr>
          <w:rFonts w:ascii="Century Gothic" w:hAnsi="Century Gothic"/>
        </w:rPr>
        <w:t xml:space="preserve"> and Mayor Brown.</w:t>
      </w:r>
    </w:p>
    <w:p w:rsidR="0076455F" w:rsidRDefault="0076455F" w:rsidP="00C60DEC">
      <w:pPr>
        <w:tabs>
          <w:tab w:val="left" w:pos="900"/>
          <w:tab w:val="left" w:pos="990"/>
          <w:tab w:val="left" w:pos="1080"/>
        </w:tabs>
        <w:ind w:left="630"/>
        <w:rPr>
          <w:rFonts w:ascii="Century Gothic" w:hAnsi="Century Gothic"/>
        </w:rPr>
      </w:pPr>
    </w:p>
    <w:p w:rsidR="00226D45" w:rsidRDefault="00226D45" w:rsidP="00BF7BB8">
      <w:pPr>
        <w:ind w:left="630"/>
        <w:rPr>
          <w:rFonts w:ascii="Century Gothic" w:hAnsi="Century Gothic"/>
        </w:rPr>
      </w:pPr>
    </w:p>
    <w:p w:rsidR="00226D45" w:rsidRDefault="00226D45" w:rsidP="00226D45">
      <w:pPr>
        <w:ind w:left="630"/>
        <w:rPr>
          <w:rFonts w:ascii="Century Gothic" w:hAnsi="Century Gothic"/>
        </w:rPr>
      </w:pPr>
      <w:r>
        <w:rPr>
          <w:rFonts w:ascii="Century Gothic" w:hAnsi="Century Gothic"/>
        </w:rPr>
        <w:t>STAFF PRESENT:</w:t>
      </w:r>
    </w:p>
    <w:p w:rsidR="00226D45" w:rsidRDefault="00226D45" w:rsidP="00226D45">
      <w:pPr>
        <w:ind w:left="630"/>
        <w:rPr>
          <w:rFonts w:ascii="Century Gothic" w:hAnsi="Century Gothic"/>
        </w:rPr>
      </w:pPr>
    </w:p>
    <w:p w:rsidR="00226D45" w:rsidRDefault="00226D45" w:rsidP="00226D45">
      <w:pPr>
        <w:ind w:left="630"/>
        <w:rPr>
          <w:rFonts w:ascii="Century Gothic" w:hAnsi="Century Gothic"/>
        </w:rPr>
      </w:pPr>
      <w:r>
        <w:rPr>
          <w:rFonts w:ascii="Century Gothic" w:hAnsi="Century Gothic"/>
        </w:rPr>
        <w:t xml:space="preserve">Sheryl Mitchell, City Manager; </w:t>
      </w:r>
      <w:r w:rsidR="008F1AC0">
        <w:rPr>
          <w:rFonts w:ascii="Century Gothic" w:hAnsi="Century Gothic"/>
        </w:rPr>
        <w:t xml:space="preserve">Cullen Harkness, City Attorney; Jill Domingo, City Clerk; </w:t>
      </w:r>
      <w:r w:rsidR="000E0775">
        <w:rPr>
          <w:rFonts w:ascii="Century Gothic" w:hAnsi="Century Gothic"/>
        </w:rPr>
        <w:t>John</w:t>
      </w:r>
      <w:r w:rsidR="002D159E">
        <w:rPr>
          <w:rFonts w:ascii="Century Gothic" w:hAnsi="Century Gothic"/>
        </w:rPr>
        <w:t xml:space="preserve"> Tracy, Director Building, Code Enforcement and Planning</w:t>
      </w:r>
      <w:r w:rsidR="008F1AC0">
        <w:rPr>
          <w:rFonts w:ascii="Century Gothic" w:hAnsi="Century Gothic"/>
        </w:rPr>
        <w:t xml:space="preserve"> and Jim Lenardson, Director Public Services.</w:t>
      </w:r>
    </w:p>
    <w:p w:rsidR="008F1AC0" w:rsidRDefault="008F1AC0" w:rsidP="00226D45">
      <w:pPr>
        <w:ind w:left="630"/>
        <w:rPr>
          <w:rFonts w:ascii="Century Gothic" w:hAnsi="Century Gothic"/>
        </w:rPr>
      </w:pPr>
    </w:p>
    <w:p w:rsidR="008F1AC0" w:rsidRPr="00706527" w:rsidRDefault="008F1AC0" w:rsidP="00486D8B">
      <w:pPr>
        <w:pStyle w:val="ListParagraph"/>
        <w:ind w:left="-90" w:firstLine="180"/>
        <w:rPr>
          <w:rFonts w:ascii="Century Gothic" w:hAnsi="Century Gothic"/>
          <w:sz w:val="16"/>
          <w:szCs w:val="16"/>
        </w:rPr>
      </w:pPr>
      <w:r>
        <w:rPr>
          <w:rFonts w:ascii="Century Gothic" w:hAnsi="Century Gothic"/>
        </w:rPr>
        <w:t xml:space="preserve">III.    </w:t>
      </w:r>
      <w:r w:rsidR="00486D8B">
        <w:rPr>
          <w:rFonts w:ascii="Century Gothic" w:hAnsi="Century Gothic"/>
        </w:rPr>
        <w:t xml:space="preserve"> </w:t>
      </w:r>
      <w:r>
        <w:rPr>
          <w:rFonts w:ascii="Century Gothic" w:hAnsi="Century Gothic"/>
        </w:rPr>
        <w:t xml:space="preserve">CITIZENS COMMENTS </w:t>
      </w:r>
      <w:r w:rsidRPr="00706527">
        <w:rPr>
          <w:rFonts w:ascii="Century Gothic" w:hAnsi="Century Gothic"/>
          <w:sz w:val="16"/>
          <w:szCs w:val="16"/>
        </w:rPr>
        <w:t>(Persons addressing the City Council shall limit their</w:t>
      </w:r>
    </w:p>
    <w:p w:rsidR="008F1AC0" w:rsidRDefault="008F1AC0" w:rsidP="008F1AC0">
      <w:pPr>
        <w:pStyle w:val="ListParagraph"/>
        <w:tabs>
          <w:tab w:val="left" w:pos="540"/>
          <w:tab w:val="left" w:pos="630"/>
          <w:tab w:val="left" w:pos="720"/>
        </w:tabs>
        <w:ind w:left="-90" w:firstLine="180"/>
        <w:rPr>
          <w:rFonts w:ascii="Century Gothic" w:hAnsi="Century Gothic"/>
          <w:sz w:val="16"/>
          <w:szCs w:val="16"/>
        </w:rPr>
      </w:pPr>
      <w:r w:rsidRPr="00706527">
        <w:rPr>
          <w:rFonts w:ascii="Century Gothic" w:hAnsi="Century Gothic"/>
          <w:sz w:val="16"/>
          <w:szCs w:val="16"/>
        </w:rPr>
        <w:t xml:space="preserve">        </w:t>
      </w:r>
      <w:r>
        <w:rPr>
          <w:rFonts w:ascii="Century Gothic" w:hAnsi="Century Gothic"/>
          <w:sz w:val="16"/>
          <w:szCs w:val="16"/>
        </w:rPr>
        <w:t xml:space="preserve">    c</w:t>
      </w:r>
      <w:r w:rsidRPr="00706527">
        <w:rPr>
          <w:rFonts w:ascii="Century Gothic" w:hAnsi="Century Gothic"/>
          <w:sz w:val="16"/>
          <w:szCs w:val="16"/>
        </w:rPr>
        <w:t>omments to no more than five (5) minutes.  Proper decorum is required).</w:t>
      </w:r>
    </w:p>
    <w:p w:rsidR="00486D8B" w:rsidRDefault="00486D8B" w:rsidP="008F1AC0">
      <w:pPr>
        <w:pStyle w:val="ListParagraph"/>
        <w:tabs>
          <w:tab w:val="left" w:pos="540"/>
          <w:tab w:val="left" w:pos="630"/>
          <w:tab w:val="left" w:pos="720"/>
        </w:tabs>
        <w:ind w:left="-90" w:firstLine="180"/>
        <w:rPr>
          <w:rFonts w:ascii="Century Gothic" w:hAnsi="Century Gothic"/>
          <w:sz w:val="16"/>
          <w:szCs w:val="16"/>
        </w:rPr>
      </w:pPr>
    </w:p>
    <w:p w:rsidR="00486D8B" w:rsidRDefault="00486D8B" w:rsidP="008F1AC0">
      <w:pPr>
        <w:pStyle w:val="ListParagraph"/>
        <w:tabs>
          <w:tab w:val="left" w:pos="540"/>
          <w:tab w:val="left" w:pos="630"/>
          <w:tab w:val="left" w:pos="720"/>
        </w:tabs>
        <w:ind w:left="-90" w:firstLine="180"/>
        <w:rPr>
          <w:rFonts w:ascii="Century Gothic" w:hAnsi="Century Gothic"/>
        </w:rPr>
      </w:pPr>
      <w:r>
        <w:rPr>
          <w:rFonts w:ascii="Century Gothic" w:hAnsi="Century Gothic"/>
          <w:sz w:val="16"/>
          <w:szCs w:val="16"/>
        </w:rPr>
        <w:tab/>
        <w:t xml:space="preserve"> </w:t>
      </w:r>
      <w:r w:rsidRPr="00486D8B">
        <w:rPr>
          <w:rFonts w:ascii="Century Gothic" w:hAnsi="Century Gothic"/>
        </w:rPr>
        <w:t>The following citizen comments were received:</w:t>
      </w:r>
    </w:p>
    <w:p w:rsidR="00486D8B" w:rsidRDefault="00486D8B" w:rsidP="008F1AC0">
      <w:pPr>
        <w:pStyle w:val="ListParagraph"/>
        <w:tabs>
          <w:tab w:val="left" w:pos="540"/>
          <w:tab w:val="left" w:pos="630"/>
          <w:tab w:val="left" w:pos="720"/>
        </w:tabs>
        <w:ind w:left="-90" w:firstLine="180"/>
        <w:rPr>
          <w:rFonts w:ascii="Century Gothic" w:hAnsi="Century Gothic"/>
        </w:rPr>
      </w:pPr>
    </w:p>
    <w:p w:rsidR="00486D8B" w:rsidRDefault="00486D8B" w:rsidP="00486D8B">
      <w:pPr>
        <w:pStyle w:val="ListParagraph"/>
        <w:ind w:left="-90" w:firstLine="630"/>
        <w:rPr>
          <w:rFonts w:ascii="Century Gothic" w:hAnsi="Century Gothic"/>
        </w:rPr>
      </w:pPr>
      <w:r>
        <w:rPr>
          <w:rFonts w:ascii="Century Gothic" w:hAnsi="Century Gothic"/>
        </w:rPr>
        <w:t>Marva Powell, 116 W. Pine St asked if the refuse bill would be a separate bill.</w:t>
      </w:r>
    </w:p>
    <w:p w:rsidR="00486D8B" w:rsidRDefault="00486D8B" w:rsidP="00486D8B">
      <w:pPr>
        <w:pStyle w:val="ListParagraph"/>
        <w:ind w:left="540"/>
        <w:rPr>
          <w:rFonts w:ascii="Century Gothic" w:hAnsi="Century Gothic"/>
          <w:i/>
        </w:rPr>
      </w:pPr>
      <w:r w:rsidRPr="00486D8B">
        <w:rPr>
          <w:rFonts w:ascii="Century Gothic" w:hAnsi="Century Gothic"/>
          <w:i/>
        </w:rPr>
        <w:t>City Manager Mitchell responded the refuse contractor will be responsible for all billing and collection and will be billed quarterly.</w:t>
      </w:r>
    </w:p>
    <w:p w:rsidR="00486D8B" w:rsidRDefault="00486D8B" w:rsidP="00486D8B">
      <w:pPr>
        <w:pStyle w:val="ListParagraph"/>
        <w:ind w:left="540"/>
        <w:rPr>
          <w:rFonts w:ascii="Century Gothic" w:hAnsi="Century Gothic"/>
          <w:i/>
        </w:rPr>
      </w:pPr>
    </w:p>
    <w:p w:rsidR="00486D8B" w:rsidRDefault="00486D8B" w:rsidP="00486D8B">
      <w:pPr>
        <w:pStyle w:val="ListParagraph"/>
        <w:ind w:left="540"/>
        <w:rPr>
          <w:rFonts w:ascii="Century Gothic" w:hAnsi="Century Gothic"/>
        </w:rPr>
      </w:pPr>
      <w:r>
        <w:rPr>
          <w:rFonts w:ascii="Century Gothic" w:hAnsi="Century Gothic"/>
        </w:rPr>
        <w:t>Elrarene Showers, 805 ValHalla, stated she was not in favor of the single hauler and asked if the bill will be raised if the gas rates increase? Will residents be required to pay for leaf service the 4 months of the year it is not being used?  Will the solid waste millage decrease?  Some residents share garbage service as they don’t have enough trash on a weekly basis.  If a rental unit is vacant, will the owner still be responsible for trash service?  If a renter moves and leaves a bill, who is responsible for payment of the bill?</w:t>
      </w:r>
    </w:p>
    <w:p w:rsidR="00867306" w:rsidRDefault="00867306" w:rsidP="00486D8B">
      <w:pPr>
        <w:pStyle w:val="ListParagraph"/>
        <w:ind w:left="540"/>
        <w:rPr>
          <w:rFonts w:ascii="Century Gothic" w:hAnsi="Century Gothic"/>
        </w:rPr>
      </w:pPr>
    </w:p>
    <w:p w:rsidR="00867306" w:rsidRDefault="00867306" w:rsidP="00486D8B">
      <w:pPr>
        <w:pStyle w:val="ListParagraph"/>
        <w:ind w:left="540"/>
        <w:rPr>
          <w:rFonts w:ascii="Century Gothic" w:hAnsi="Century Gothic"/>
        </w:rPr>
      </w:pPr>
      <w:r>
        <w:rPr>
          <w:rFonts w:ascii="Century Gothic" w:hAnsi="Century Gothic"/>
        </w:rPr>
        <w:t>Judith Trine, 111 Colfax St stated she feels residents should have freedom of choice no requiring residents to have just one hauler.</w:t>
      </w:r>
    </w:p>
    <w:p w:rsidR="00867306" w:rsidRDefault="00867306" w:rsidP="00486D8B">
      <w:pPr>
        <w:pStyle w:val="ListParagraph"/>
        <w:ind w:left="540"/>
        <w:rPr>
          <w:rFonts w:ascii="Century Gothic" w:hAnsi="Century Gothic"/>
        </w:rPr>
      </w:pPr>
    </w:p>
    <w:p w:rsidR="00867306" w:rsidRDefault="00867306" w:rsidP="00486D8B">
      <w:pPr>
        <w:pStyle w:val="ListParagraph"/>
        <w:ind w:left="540"/>
        <w:rPr>
          <w:rFonts w:ascii="Century Gothic" w:hAnsi="Century Gothic"/>
        </w:rPr>
      </w:pPr>
      <w:r>
        <w:rPr>
          <w:rFonts w:ascii="Century Gothic" w:hAnsi="Century Gothic"/>
        </w:rPr>
        <w:t>Betty Branche, 408 Washington St, asked how r</w:t>
      </w:r>
      <w:r w:rsidR="00831167">
        <w:rPr>
          <w:rFonts w:ascii="Century Gothic" w:hAnsi="Century Gothic"/>
        </w:rPr>
        <w:t>entals will work. ; How was Gra</w:t>
      </w:r>
      <w:bookmarkStart w:id="0" w:name="_GoBack"/>
      <w:bookmarkEnd w:id="0"/>
      <w:r>
        <w:rPr>
          <w:rFonts w:ascii="Century Gothic" w:hAnsi="Century Gothic"/>
        </w:rPr>
        <w:t>nger chosen to be the single hauler; what is rear pickup.</w:t>
      </w:r>
    </w:p>
    <w:p w:rsidR="00867306" w:rsidRDefault="00867306" w:rsidP="00486D8B">
      <w:pPr>
        <w:pStyle w:val="ListParagraph"/>
        <w:ind w:left="540"/>
        <w:rPr>
          <w:rFonts w:ascii="Century Gothic" w:hAnsi="Century Gothic"/>
        </w:rPr>
      </w:pPr>
    </w:p>
    <w:p w:rsidR="00867306" w:rsidRDefault="00867306" w:rsidP="00486D8B">
      <w:pPr>
        <w:pStyle w:val="ListParagraph"/>
        <w:ind w:left="540"/>
        <w:rPr>
          <w:rFonts w:ascii="Century Gothic" w:hAnsi="Century Gothic"/>
        </w:rPr>
      </w:pPr>
      <w:r>
        <w:rPr>
          <w:rFonts w:ascii="Century Gothic" w:hAnsi="Century Gothic"/>
        </w:rPr>
        <w:t>Mayor Brown expl</w:t>
      </w:r>
      <w:r w:rsidR="00404836">
        <w:rPr>
          <w:rFonts w:ascii="Century Gothic" w:hAnsi="Century Gothic"/>
        </w:rPr>
        <w:t>ained the procedure is to hear citizens c</w:t>
      </w:r>
      <w:r>
        <w:rPr>
          <w:rFonts w:ascii="Century Gothic" w:hAnsi="Century Gothic"/>
        </w:rPr>
        <w:t>omments and then during the discussion portion of the agenda to answer citizens questions.</w:t>
      </w:r>
    </w:p>
    <w:p w:rsidR="00404836" w:rsidRDefault="00404836" w:rsidP="00486D8B">
      <w:pPr>
        <w:pStyle w:val="ListParagraph"/>
        <w:ind w:left="540"/>
        <w:rPr>
          <w:rFonts w:ascii="Century Gothic" w:hAnsi="Century Gothic"/>
        </w:rPr>
      </w:pPr>
    </w:p>
    <w:p w:rsidR="00404836" w:rsidRDefault="00404836" w:rsidP="00486D8B">
      <w:pPr>
        <w:pStyle w:val="ListParagraph"/>
        <w:ind w:left="540"/>
        <w:rPr>
          <w:rFonts w:ascii="Century Gothic" w:hAnsi="Century Gothic"/>
        </w:rPr>
      </w:pPr>
      <w:r>
        <w:rPr>
          <w:rFonts w:ascii="Century Gothic" w:hAnsi="Century Gothic"/>
        </w:rPr>
        <w:t>City Attorney Harkness stated the purpose of the Study Session is to determine the terms of the</w:t>
      </w:r>
      <w:r w:rsidR="00831167">
        <w:rPr>
          <w:rFonts w:ascii="Century Gothic" w:hAnsi="Century Gothic"/>
        </w:rPr>
        <w:t xml:space="preserve"> contract with Gra</w:t>
      </w:r>
      <w:r>
        <w:rPr>
          <w:rFonts w:ascii="Century Gothic" w:hAnsi="Century Gothic"/>
        </w:rPr>
        <w:t>nger.  The Council has already passed acceptance of the RFP for a single hauler contract with G</w:t>
      </w:r>
      <w:r w:rsidR="001D7B90">
        <w:rPr>
          <w:rFonts w:ascii="Century Gothic" w:hAnsi="Century Gothic"/>
        </w:rPr>
        <w:t>r</w:t>
      </w:r>
      <w:r w:rsidR="00831167">
        <w:rPr>
          <w:rFonts w:ascii="Century Gothic" w:hAnsi="Century Gothic"/>
        </w:rPr>
        <w:t>a</w:t>
      </w:r>
      <w:r>
        <w:rPr>
          <w:rFonts w:ascii="Century Gothic" w:hAnsi="Century Gothic"/>
        </w:rPr>
        <w:t>nger.</w:t>
      </w:r>
    </w:p>
    <w:p w:rsidR="00404836" w:rsidRDefault="00404836" w:rsidP="00486D8B">
      <w:pPr>
        <w:pStyle w:val="ListParagraph"/>
        <w:ind w:left="540"/>
        <w:rPr>
          <w:rFonts w:ascii="Century Gothic" w:hAnsi="Century Gothic"/>
        </w:rPr>
      </w:pPr>
    </w:p>
    <w:p w:rsidR="00404836" w:rsidRDefault="00404836" w:rsidP="00486D8B">
      <w:pPr>
        <w:pStyle w:val="ListParagraph"/>
        <w:ind w:left="540"/>
        <w:rPr>
          <w:rFonts w:ascii="Century Gothic" w:hAnsi="Century Gothic"/>
        </w:rPr>
      </w:pPr>
      <w:r>
        <w:rPr>
          <w:rFonts w:ascii="Century Gothic" w:hAnsi="Century Gothic"/>
        </w:rPr>
        <w:t>Mary Norton, 406 Fitch St, stated she feels seniors are being forced to pay for garbage service and is upset that residents were not informed of the intention of going with a single hauler service.</w:t>
      </w:r>
    </w:p>
    <w:p w:rsidR="00404836" w:rsidRDefault="00404836" w:rsidP="00486D8B">
      <w:pPr>
        <w:pStyle w:val="ListParagraph"/>
        <w:ind w:left="540"/>
        <w:rPr>
          <w:rFonts w:ascii="Century Gothic" w:hAnsi="Century Gothic"/>
        </w:rPr>
      </w:pPr>
    </w:p>
    <w:p w:rsidR="00404836" w:rsidRDefault="00404836" w:rsidP="00486D8B">
      <w:pPr>
        <w:pStyle w:val="ListParagraph"/>
        <w:ind w:left="540"/>
        <w:rPr>
          <w:rFonts w:ascii="Century Gothic" w:hAnsi="Century Gothic"/>
        </w:rPr>
      </w:pPr>
      <w:r>
        <w:rPr>
          <w:rFonts w:ascii="Century Gothic" w:hAnsi="Century Gothic"/>
        </w:rPr>
        <w:t>Wayne Arnold, 906 Hall St, stated the Single Hauler contract was passed prior the New Council taking their seats.  He feels the residents should have a choice and have been blind-sided. Council Members need to keep residents in their precinct informed.</w:t>
      </w:r>
    </w:p>
    <w:p w:rsidR="00404836" w:rsidRDefault="00404836" w:rsidP="00486D8B">
      <w:pPr>
        <w:pStyle w:val="ListParagraph"/>
        <w:ind w:left="540"/>
        <w:rPr>
          <w:rFonts w:ascii="Century Gothic" w:hAnsi="Century Gothic"/>
        </w:rPr>
      </w:pPr>
    </w:p>
    <w:p w:rsidR="00404836" w:rsidRDefault="00404836" w:rsidP="00486D8B">
      <w:pPr>
        <w:pStyle w:val="ListParagraph"/>
        <w:ind w:left="540"/>
        <w:rPr>
          <w:rFonts w:ascii="Century Gothic" w:hAnsi="Century Gothic"/>
        </w:rPr>
      </w:pPr>
      <w:r>
        <w:rPr>
          <w:rFonts w:ascii="Century Gothic" w:hAnsi="Century Gothic"/>
        </w:rPr>
        <w:t>Elrarene Showers, 805 ValHalla, asked what the protocol was for voiding out the single hauler and does a petition need to be signed.</w:t>
      </w:r>
    </w:p>
    <w:p w:rsidR="00672E4A" w:rsidRDefault="00404836" w:rsidP="00486D8B">
      <w:pPr>
        <w:pStyle w:val="ListParagraph"/>
        <w:ind w:left="540"/>
        <w:rPr>
          <w:rFonts w:ascii="Century Gothic" w:hAnsi="Century Gothic"/>
        </w:rPr>
      </w:pPr>
      <w:r w:rsidRPr="00404836">
        <w:rPr>
          <w:rFonts w:ascii="Century Gothic" w:hAnsi="Century Gothic"/>
          <w:i/>
        </w:rPr>
        <w:t>Mayor Brown stated the charter does allow for citizen referendum</w:t>
      </w:r>
      <w:r>
        <w:rPr>
          <w:rFonts w:ascii="Century Gothic" w:hAnsi="Century Gothic"/>
        </w:rPr>
        <w:t xml:space="preserve">.  </w:t>
      </w:r>
    </w:p>
    <w:p w:rsidR="007E0C1E" w:rsidRDefault="007E0C1E" w:rsidP="00486D8B">
      <w:pPr>
        <w:pStyle w:val="ListParagraph"/>
        <w:ind w:left="540"/>
        <w:rPr>
          <w:rFonts w:ascii="Century Gothic" w:hAnsi="Century Gothic"/>
        </w:rPr>
      </w:pPr>
    </w:p>
    <w:p w:rsidR="007E0C1E" w:rsidRPr="007E0C1E" w:rsidRDefault="007E0C1E" w:rsidP="00486D8B">
      <w:pPr>
        <w:pStyle w:val="ListParagraph"/>
        <w:ind w:left="540"/>
        <w:rPr>
          <w:rFonts w:ascii="Century Gothic" w:hAnsi="Century Gothic"/>
          <w:i/>
        </w:rPr>
      </w:pPr>
      <w:r w:rsidRPr="007E0C1E">
        <w:rPr>
          <w:rFonts w:ascii="Century Gothic" w:hAnsi="Century Gothic"/>
          <w:i/>
        </w:rPr>
        <w:t>Council Member Barnes asked for point of order to follow parliamentary procedure moving forward.</w:t>
      </w:r>
    </w:p>
    <w:p w:rsidR="007E0C1E" w:rsidRDefault="007E0C1E" w:rsidP="00486D8B">
      <w:pPr>
        <w:pStyle w:val="ListParagraph"/>
        <w:ind w:left="540"/>
        <w:rPr>
          <w:rFonts w:ascii="Century Gothic" w:hAnsi="Century Gothic"/>
        </w:rPr>
      </w:pPr>
    </w:p>
    <w:p w:rsidR="007E0C1E" w:rsidRDefault="007E0C1E" w:rsidP="00486D8B">
      <w:pPr>
        <w:pStyle w:val="ListParagraph"/>
        <w:ind w:left="540"/>
        <w:rPr>
          <w:rFonts w:ascii="Century Gothic" w:hAnsi="Century Gothic"/>
        </w:rPr>
      </w:pPr>
      <w:r>
        <w:rPr>
          <w:rFonts w:ascii="Century Gothic" w:hAnsi="Century Gothic"/>
        </w:rPr>
        <w:t xml:space="preserve">Dennis Tautkus, 416 S. Hannah St., stated he has three lots and creates more than the allotted six (6) bag minimum.  Most of the trees in his yard are City trees.  What is he expected to do with the additional leaves?  </w:t>
      </w:r>
    </w:p>
    <w:p w:rsidR="007E0C1E" w:rsidRDefault="007E0C1E" w:rsidP="00486D8B">
      <w:pPr>
        <w:pStyle w:val="ListParagraph"/>
        <w:ind w:left="540"/>
        <w:rPr>
          <w:rFonts w:ascii="Century Gothic" w:hAnsi="Century Gothic"/>
        </w:rPr>
      </w:pPr>
    </w:p>
    <w:p w:rsidR="007E0C1E" w:rsidRDefault="007E0C1E" w:rsidP="00486D8B">
      <w:pPr>
        <w:pStyle w:val="ListParagraph"/>
        <w:ind w:left="540"/>
        <w:rPr>
          <w:rFonts w:ascii="Century Gothic" w:hAnsi="Century Gothic"/>
        </w:rPr>
      </w:pPr>
      <w:r>
        <w:rPr>
          <w:rFonts w:ascii="Century Gothic" w:hAnsi="Century Gothic"/>
        </w:rPr>
        <w:t>Wayne Arnold, 906 Hall St., asked if the City will no longer be picking up leaves.</w:t>
      </w:r>
    </w:p>
    <w:p w:rsidR="007E0C1E" w:rsidRDefault="007E0C1E" w:rsidP="00486D8B">
      <w:pPr>
        <w:pStyle w:val="ListParagraph"/>
        <w:ind w:left="540"/>
        <w:rPr>
          <w:rFonts w:ascii="Century Gothic" w:hAnsi="Century Gothic"/>
        </w:rPr>
      </w:pPr>
    </w:p>
    <w:p w:rsidR="007E0C1E" w:rsidRDefault="007E0C1E" w:rsidP="00486D8B">
      <w:pPr>
        <w:pStyle w:val="ListParagraph"/>
        <w:ind w:left="540"/>
        <w:rPr>
          <w:rFonts w:ascii="Century Gothic" w:hAnsi="Century Gothic"/>
          <w:i/>
        </w:rPr>
      </w:pPr>
      <w:r w:rsidRPr="007E0C1E">
        <w:rPr>
          <w:rFonts w:ascii="Century Gothic" w:hAnsi="Century Gothic"/>
          <w:i/>
        </w:rPr>
        <w:t>Mayor Brown stated that the City does not have the funds to do leaf pickup any longer.</w:t>
      </w:r>
    </w:p>
    <w:p w:rsidR="007E0C1E" w:rsidRDefault="007E0C1E" w:rsidP="00486D8B">
      <w:pPr>
        <w:pStyle w:val="ListParagraph"/>
        <w:ind w:left="540"/>
        <w:rPr>
          <w:rFonts w:ascii="Century Gothic" w:hAnsi="Century Gothic"/>
          <w:i/>
        </w:rPr>
      </w:pPr>
    </w:p>
    <w:p w:rsidR="007E0C1E" w:rsidRPr="007E0C1E" w:rsidRDefault="007E0C1E" w:rsidP="00486D8B">
      <w:pPr>
        <w:pStyle w:val="ListParagraph"/>
        <w:ind w:left="540"/>
        <w:rPr>
          <w:rFonts w:ascii="Century Gothic" w:hAnsi="Century Gothic"/>
        </w:rPr>
      </w:pPr>
      <w:r w:rsidRPr="007E0C1E">
        <w:rPr>
          <w:rFonts w:ascii="Century Gothic" w:hAnsi="Century Gothic"/>
        </w:rPr>
        <w:t>Jamie Jones, 1309 E. Michigan, asked if residents will be fined if they do not comply with the single hauler and asked if there is an ordinance pertaining to leaf pickup.</w:t>
      </w:r>
    </w:p>
    <w:p w:rsidR="007E0C1E" w:rsidRDefault="00404836" w:rsidP="007E0C1E">
      <w:pPr>
        <w:pStyle w:val="ListParagraph"/>
        <w:ind w:left="540"/>
        <w:rPr>
          <w:rFonts w:ascii="Century Gothic" w:hAnsi="Century Gothic"/>
        </w:rPr>
      </w:pPr>
      <w:r>
        <w:rPr>
          <w:rFonts w:ascii="Century Gothic" w:hAnsi="Century Gothic"/>
        </w:rPr>
        <w:t xml:space="preserve"> </w:t>
      </w:r>
    </w:p>
    <w:p w:rsidR="00404836" w:rsidRDefault="007E0C1E" w:rsidP="00486D8B">
      <w:pPr>
        <w:pStyle w:val="ListParagraph"/>
        <w:ind w:left="540"/>
        <w:rPr>
          <w:rFonts w:ascii="Century Gothic" w:hAnsi="Century Gothic"/>
          <w:i/>
        </w:rPr>
      </w:pPr>
      <w:r w:rsidRPr="007E0C1E">
        <w:rPr>
          <w:rFonts w:ascii="Century Gothic" w:hAnsi="Century Gothic"/>
          <w:i/>
        </w:rPr>
        <w:t>Council Member Barnes asked for point of order to follow parliamentary procedure moving forward.</w:t>
      </w:r>
    </w:p>
    <w:p w:rsidR="007E0C1E" w:rsidRDefault="007E0C1E" w:rsidP="00486D8B">
      <w:pPr>
        <w:pStyle w:val="ListParagraph"/>
        <w:ind w:left="540"/>
        <w:rPr>
          <w:rFonts w:ascii="Century Gothic" w:hAnsi="Century Gothic"/>
          <w:i/>
        </w:rPr>
      </w:pPr>
    </w:p>
    <w:p w:rsidR="007E0C1E" w:rsidRDefault="007E0C1E" w:rsidP="00486D8B">
      <w:pPr>
        <w:pStyle w:val="ListParagraph"/>
        <w:ind w:left="540"/>
        <w:rPr>
          <w:rFonts w:ascii="Century Gothic" w:hAnsi="Century Gothic"/>
        </w:rPr>
      </w:pPr>
      <w:r>
        <w:rPr>
          <w:rFonts w:ascii="Century Gothic" w:hAnsi="Century Gothic"/>
        </w:rPr>
        <w:t>Lavada Weeks, 917 Luther Dr, stated some good points have been made and cost needs to be taken into consideration.  She will be paying for leaf pickup which is a service that she will not use.</w:t>
      </w:r>
    </w:p>
    <w:p w:rsidR="007E0C1E" w:rsidRDefault="007E0C1E" w:rsidP="00486D8B">
      <w:pPr>
        <w:pStyle w:val="ListParagraph"/>
        <w:ind w:left="540"/>
        <w:rPr>
          <w:rFonts w:ascii="Century Gothic" w:hAnsi="Century Gothic"/>
        </w:rPr>
      </w:pPr>
    </w:p>
    <w:p w:rsidR="007E0C1E" w:rsidRDefault="007E0C1E" w:rsidP="00486D8B">
      <w:pPr>
        <w:pStyle w:val="ListParagraph"/>
        <w:ind w:left="540"/>
        <w:rPr>
          <w:rFonts w:ascii="Century Gothic" w:hAnsi="Century Gothic"/>
        </w:rPr>
      </w:pPr>
      <w:r>
        <w:rPr>
          <w:rFonts w:ascii="Century Gothic" w:hAnsi="Century Gothic"/>
        </w:rPr>
        <w:t xml:space="preserve">Randy Burack, 808 N. Superior St., </w:t>
      </w:r>
      <w:r w:rsidR="008B2F77">
        <w:rPr>
          <w:rFonts w:ascii="Century Gothic" w:hAnsi="Century Gothic"/>
        </w:rPr>
        <w:t>stated he understands the reasoning behind the single hauler and that it will save him some money.  He asked about trash service for property owned by the Land Bank; why people are not allowed to split/share their trash and how this will be enforced.  He also stated he doesn’t agree with forcing residents to comply with a single hauler service.</w:t>
      </w:r>
    </w:p>
    <w:p w:rsidR="008B2F77" w:rsidRDefault="008B2F77" w:rsidP="00486D8B">
      <w:pPr>
        <w:pStyle w:val="ListParagraph"/>
        <w:ind w:left="540"/>
        <w:rPr>
          <w:rFonts w:ascii="Century Gothic" w:hAnsi="Century Gothic"/>
        </w:rPr>
      </w:pPr>
    </w:p>
    <w:p w:rsidR="008F1AC0" w:rsidRPr="00486D8B" w:rsidRDefault="008B2F77" w:rsidP="008B2F77">
      <w:pPr>
        <w:pStyle w:val="ListParagraph"/>
        <w:ind w:left="540"/>
        <w:rPr>
          <w:rFonts w:ascii="Century Gothic" w:hAnsi="Century Gothic"/>
          <w:sz w:val="24"/>
          <w:szCs w:val="24"/>
        </w:rPr>
      </w:pPr>
      <w:r>
        <w:rPr>
          <w:rFonts w:ascii="Century Gothic" w:hAnsi="Century Gothic"/>
        </w:rPr>
        <w:t>Ed Trine, 709 Division, asked how the set-up of the garbage service will work with Grainger; Is Grainger prepared for all residents to call and sign up and he would like to see the citizen questions answered as they come and speak.</w:t>
      </w:r>
    </w:p>
    <w:p w:rsidR="008F1AC0" w:rsidRDefault="008F1AC0" w:rsidP="00226D45">
      <w:pPr>
        <w:ind w:left="630"/>
        <w:rPr>
          <w:rFonts w:ascii="Century Gothic" w:hAnsi="Century Gothic"/>
        </w:rPr>
      </w:pPr>
    </w:p>
    <w:p w:rsidR="00EF3499" w:rsidRPr="00A43CAB" w:rsidRDefault="00EF3499" w:rsidP="00A43CAB"/>
    <w:p w:rsidR="002239DC" w:rsidRDefault="008F1AC0" w:rsidP="0076206E">
      <w:pPr>
        <w:pStyle w:val="ListParagraph"/>
        <w:ind w:left="630" w:hanging="540"/>
        <w:rPr>
          <w:rFonts w:ascii="Century Gothic" w:hAnsi="Century Gothic"/>
        </w:rPr>
      </w:pPr>
      <w:r>
        <w:rPr>
          <w:rFonts w:ascii="Century Gothic" w:hAnsi="Century Gothic"/>
        </w:rPr>
        <w:t>IV</w:t>
      </w:r>
      <w:r w:rsidR="00692E07">
        <w:rPr>
          <w:rFonts w:ascii="Century Gothic" w:hAnsi="Century Gothic"/>
        </w:rPr>
        <w:t>.</w:t>
      </w:r>
      <w:r w:rsidR="00692E07">
        <w:rPr>
          <w:rFonts w:ascii="Century Gothic" w:hAnsi="Century Gothic"/>
        </w:rPr>
        <w:tab/>
        <w:t>ITEMS FOR INDIVIDUAL DISCUSSION</w:t>
      </w:r>
    </w:p>
    <w:p w:rsidR="00692E07" w:rsidRDefault="00692E07" w:rsidP="00692E07">
      <w:pPr>
        <w:pStyle w:val="ListParagraph"/>
        <w:ind w:left="630" w:hanging="540"/>
        <w:rPr>
          <w:rFonts w:ascii="Century Gothic" w:hAnsi="Century Gothic"/>
        </w:rPr>
      </w:pPr>
    </w:p>
    <w:p w:rsidR="00074138" w:rsidRDefault="005D6ABD" w:rsidP="00074138">
      <w:pPr>
        <w:pStyle w:val="ListParagraph"/>
        <w:ind w:left="990" w:hanging="360"/>
        <w:rPr>
          <w:rFonts w:ascii="Century Gothic" w:hAnsi="Century Gothic"/>
        </w:rPr>
      </w:pPr>
      <w:r>
        <w:rPr>
          <w:rFonts w:ascii="Century Gothic" w:hAnsi="Century Gothic"/>
        </w:rPr>
        <w:t>A</w:t>
      </w:r>
      <w:r w:rsidR="000E0775">
        <w:rPr>
          <w:rFonts w:ascii="Century Gothic" w:hAnsi="Century Gothic"/>
        </w:rPr>
        <w:t xml:space="preserve">. </w:t>
      </w:r>
      <w:r w:rsidR="008F1AC0">
        <w:rPr>
          <w:rFonts w:ascii="Century Gothic" w:hAnsi="Century Gothic"/>
        </w:rPr>
        <w:t>Single Hauler Process</w:t>
      </w:r>
    </w:p>
    <w:p w:rsidR="008B2F77" w:rsidRDefault="008B2F77" w:rsidP="00074138">
      <w:pPr>
        <w:pStyle w:val="ListParagraph"/>
        <w:ind w:left="990" w:hanging="360"/>
        <w:rPr>
          <w:rFonts w:ascii="Century Gothic" w:hAnsi="Century Gothic"/>
        </w:rPr>
      </w:pPr>
    </w:p>
    <w:p w:rsidR="008B2F77" w:rsidRDefault="008B2F77" w:rsidP="008B2F77">
      <w:pPr>
        <w:pStyle w:val="ListParagraph"/>
        <w:ind w:left="630"/>
        <w:rPr>
          <w:rFonts w:ascii="Century Gothic" w:hAnsi="Century Gothic"/>
        </w:rPr>
      </w:pPr>
      <w:r>
        <w:rPr>
          <w:rFonts w:ascii="Century Gothic" w:hAnsi="Century Gothic"/>
        </w:rPr>
        <w:t>Mayor Brown gave an overview of the Single Hauler process and stated that it came about due to the fact that the City has faced economic hardship and was no longer able to fund the leaf pickup, therefore an alternate was sought that would be beneficial to both the City and residents with the caveat of saving citizens money.  The entire City all using the same trash service helps to lower the overall cost.  The proposed single hauler service will include weekly trash pickup and yard waste every other week.</w:t>
      </w:r>
    </w:p>
    <w:p w:rsidR="008B2F77" w:rsidRDefault="008B2F77" w:rsidP="00074138">
      <w:pPr>
        <w:pStyle w:val="ListParagraph"/>
        <w:ind w:left="990" w:hanging="360"/>
        <w:rPr>
          <w:rFonts w:ascii="Century Gothic" w:hAnsi="Century Gothic"/>
        </w:rPr>
      </w:pPr>
    </w:p>
    <w:p w:rsidR="008B2F77" w:rsidRDefault="008B2F77" w:rsidP="00074138">
      <w:pPr>
        <w:pStyle w:val="ListParagraph"/>
        <w:ind w:left="990" w:hanging="360"/>
        <w:rPr>
          <w:rFonts w:ascii="Century Gothic" w:hAnsi="Century Gothic"/>
        </w:rPr>
      </w:pPr>
      <w:r>
        <w:rPr>
          <w:rFonts w:ascii="Century Gothic" w:hAnsi="Century Gothic"/>
        </w:rPr>
        <w:t>Questions/Comments from the Council were as follows:</w:t>
      </w:r>
    </w:p>
    <w:p w:rsidR="008B2F77" w:rsidRDefault="008B2F77" w:rsidP="00074138">
      <w:pPr>
        <w:pStyle w:val="ListParagraph"/>
        <w:ind w:left="990" w:hanging="360"/>
        <w:rPr>
          <w:rFonts w:ascii="Century Gothic" w:hAnsi="Century Gothic"/>
        </w:rPr>
      </w:pPr>
    </w:p>
    <w:p w:rsidR="008B2F77" w:rsidRDefault="00841C60" w:rsidP="008B2F77">
      <w:pPr>
        <w:pStyle w:val="ListParagraph"/>
        <w:numPr>
          <w:ilvl w:val="0"/>
          <w:numId w:val="5"/>
        </w:numPr>
        <w:rPr>
          <w:rFonts w:ascii="Century Gothic" w:hAnsi="Century Gothic"/>
        </w:rPr>
      </w:pPr>
      <w:r>
        <w:rPr>
          <w:rFonts w:ascii="Century Gothic" w:hAnsi="Century Gothic"/>
        </w:rPr>
        <w:t>The City does have an ordinance that requires residents to have refuse pickup and if you don’t abide-it is a civil infraction.</w:t>
      </w:r>
    </w:p>
    <w:p w:rsidR="00841C60" w:rsidRDefault="00841C60" w:rsidP="008B2F77">
      <w:pPr>
        <w:pStyle w:val="ListParagraph"/>
        <w:numPr>
          <w:ilvl w:val="0"/>
          <w:numId w:val="5"/>
        </w:numPr>
        <w:rPr>
          <w:rFonts w:ascii="Century Gothic" w:hAnsi="Century Gothic"/>
        </w:rPr>
      </w:pPr>
      <w:r>
        <w:rPr>
          <w:rFonts w:ascii="Century Gothic" w:hAnsi="Century Gothic"/>
        </w:rPr>
        <w:t>The City will be able to pro</w:t>
      </w:r>
      <w:r w:rsidR="00831167">
        <w:rPr>
          <w:rFonts w:ascii="Century Gothic" w:hAnsi="Century Gothic"/>
        </w:rPr>
        <w:t>vide names and addresses to Gra</w:t>
      </w:r>
      <w:r>
        <w:rPr>
          <w:rFonts w:ascii="Century Gothic" w:hAnsi="Century Gothic"/>
        </w:rPr>
        <w:t>nger as these are public records.</w:t>
      </w:r>
    </w:p>
    <w:p w:rsidR="00841C60" w:rsidRDefault="00841C60" w:rsidP="008B2F77">
      <w:pPr>
        <w:pStyle w:val="ListParagraph"/>
        <w:numPr>
          <w:ilvl w:val="0"/>
          <w:numId w:val="5"/>
        </w:numPr>
        <w:rPr>
          <w:rFonts w:ascii="Century Gothic" w:hAnsi="Century Gothic"/>
        </w:rPr>
      </w:pPr>
      <w:r>
        <w:rPr>
          <w:rFonts w:ascii="Century Gothic" w:hAnsi="Century Gothic"/>
        </w:rPr>
        <w:t>Prices will remain in effect for three years.  Contractor will have the opportunity to ask Council for an increase during the three year contract but it would be up to Council to approve.</w:t>
      </w:r>
    </w:p>
    <w:p w:rsidR="00841C60" w:rsidRDefault="00841C60" w:rsidP="008B2F77">
      <w:pPr>
        <w:pStyle w:val="ListParagraph"/>
        <w:numPr>
          <w:ilvl w:val="0"/>
          <w:numId w:val="5"/>
        </w:numPr>
        <w:rPr>
          <w:rFonts w:ascii="Century Gothic" w:hAnsi="Century Gothic"/>
        </w:rPr>
      </w:pPr>
      <w:r>
        <w:rPr>
          <w:rFonts w:ascii="Century Gothic" w:hAnsi="Century Gothic"/>
        </w:rPr>
        <w:t>The termination clause in the contract states if the company were to go into bankruptcy or receivership; be in any violation of law or if an issue goes unaddressed, the City may terminate contract with 30 days’ notice.</w:t>
      </w:r>
    </w:p>
    <w:p w:rsidR="00841C60" w:rsidRDefault="00841C60" w:rsidP="008B2F77">
      <w:pPr>
        <w:pStyle w:val="ListParagraph"/>
        <w:numPr>
          <w:ilvl w:val="0"/>
          <w:numId w:val="5"/>
        </w:numPr>
        <w:rPr>
          <w:rFonts w:ascii="Century Gothic" w:hAnsi="Century Gothic"/>
        </w:rPr>
      </w:pPr>
      <w:r>
        <w:rPr>
          <w:rFonts w:ascii="Century Gothic" w:hAnsi="Century Gothic"/>
        </w:rPr>
        <w:t xml:space="preserve">There is a no automatic renewal provision in the contract.  </w:t>
      </w:r>
    </w:p>
    <w:p w:rsidR="00841C60" w:rsidRDefault="00841C60" w:rsidP="008B2F77">
      <w:pPr>
        <w:pStyle w:val="ListParagraph"/>
        <w:numPr>
          <w:ilvl w:val="0"/>
          <w:numId w:val="5"/>
        </w:numPr>
        <w:rPr>
          <w:rFonts w:ascii="Century Gothic" w:hAnsi="Century Gothic"/>
        </w:rPr>
      </w:pPr>
      <w:r>
        <w:rPr>
          <w:rFonts w:ascii="Century Gothic" w:hAnsi="Century Gothic"/>
        </w:rPr>
        <w:t>Make FAQ’s available to residents</w:t>
      </w:r>
    </w:p>
    <w:p w:rsidR="00841C60" w:rsidRDefault="00841C60" w:rsidP="008B2F77">
      <w:pPr>
        <w:pStyle w:val="ListParagraph"/>
        <w:numPr>
          <w:ilvl w:val="0"/>
          <w:numId w:val="5"/>
        </w:numPr>
        <w:rPr>
          <w:rFonts w:ascii="Century Gothic" w:hAnsi="Century Gothic"/>
        </w:rPr>
      </w:pPr>
      <w:r>
        <w:rPr>
          <w:rFonts w:ascii="Century Gothic" w:hAnsi="Century Gothic"/>
        </w:rPr>
        <w:t>We currently have information in the weekly newsletter; on the City’s website and downstairs on the counter.  We have also posted public notices in the local newspaper.</w:t>
      </w:r>
    </w:p>
    <w:p w:rsidR="00841C60" w:rsidRDefault="00841C60" w:rsidP="008B2F77">
      <w:pPr>
        <w:pStyle w:val="ListParagraph"/>
        <w:numPr>
          <w:ilvl w:val="0"/>
          <w:numId w:val="5"/>
        </w:numPr>
        <w:rPr>
          <w:rFonts w:ascii="Century Gothic" w:hAnsi="Century Gothic"/>
        </w:rPr>
      </w:pPr>
      <w:r>
        <w:rPr>
          <w:rFonts w:ascii="Century Gothic" w:hAnsi="Century Gothic"/>
        </w:rPr>
        <w:t>Use new app-Next Door to help get information out to residents.</w:t>
      </w:r>
    </w:p>
    <w:p w:rsidR="00841C60" w:rsidRDefault="00841C60" w:rsidP="008B2F77">
      <w:pPr>
        <w:pStyle w:val="ListParagraph"/>
        <w:numPr>
          <w:ilvl w:val="0"/>
          <w:numId w:val="5"/>
        </w:numPr>
        <w:rPr>
          <w:rFonts w:ascii="Century Gothic" w:hAnsi="Century Gothic"/>
        </w:rPr>
      </w:pPr>
      <w:r>
        <w:rPr>
          <w:rFonts w:ascii="Century Gothic" w:hAnsi="Century Gothic"/>
        </w:rPr>
        <w:t>Citizens have the opportunity to re-engage in local government.</w:t>
      </w:r>
    </w:p>
    <w:p w:rsidR="00841C60" w:rsidRDefault="00841C60" w:rsidP="008B2F77">
      <w:pPr>
        <w:pStyle w:val="ListParagraph"/>
        <w:numPr>
          <w:ilvl w:val="0"/>
          <w:numId w:val="5"/>
        </w:numPr>
        <w:rPr>
          <w:rFonts w:ascii="Century Gothic" w:hAnsi="Century Gothic"/>
        </w:rPr>
      </w:pPr>
      <w:r>
        <w:rPr>
          <w:rFonts w:ascii="Century Gothic" w:hAnsi="Century Gothic"/>
        </w:rPr>
        <w:t>Council must make decisions that benefit the entire City</w:t>
      </w:r>
    </w:p>
    <w:p w:rsidR="00841C60" w:rsidRDefault="00841C60" w:rsidP="008B2F77">
      <w:pPr>
        <w:pStyle w:val="ListParagraph"/>
        <w:numPr>
          <w:ilvl w:val="0"/>
          <w:numId w:val="5"/>
        </w:numPr>
        <w:rPr>
          <w:rFonts w:ascii="Century Gothic" w:hAnsi="Century Gothic"/>
        </w:rPr>
      </w:pPr>
      <w:r>
        <w:rPr>
          <w:rFonts w:ascii="Century Gothic" w:hAnsi="Century Gothic"/>
        </w:rPr>
        <w:t>Appreciates residents taking the time to come to the meeting and express their concerns.</w:t>
      </w:r>
    </w:p>
    <w:p w:rsidR="00841C60" w:rsidRDefault="00841C60" w:rsidP="008B2F77">
      <w:pPr>
        <w:pStyle w:val="ListParagraph"/>
        <w:numPr>
          <w:ilvl w:val="0"/>
          <w:numId w:val="5"/>
        </w:numPr>
        <w:rPr>
          <w:rFonts w:ascii="Century Gothic" w:hAnsi="Century Gothic"/>
        </w:rPr>
      </w:pPr>
      <w:r>
        <w:rPr>
          <w:rFonts w:ascii="Century Gothic" w:hAnsi="Century Gothic"/>
        </w:rPr>
        <w:t xml:space="preserve">Communication has been and remains an issue.  </w:t>
      </w:r>
    </w:p>
    <w:p w:rsidR="00841C60" w:rsidRDefault="00841C60" w:rsidP="008B2F77">
      <w:pPr>
        <w:pStyle w:val="ListParagraph"/>
        <w:numPr>
          <w:ilvl w:val="0"/>
          <w:numId w:val="5"/>
        </w:numPr>
        <w:rPr>
          <w:rFonts w:ascii="Century Gothic" w:hAnsi="Century Gothic"/>
        </w:rPr>
      </w:pPr>
      <w:r>
        <w:rPr>
          <w:rFonts w:ascii="Century Gothic" w:hAnsi="Century Gothic"/>
        </w:rPr>
        <w:t xml:space="preserve">Several meetings have been held on the single hauler and </w:t>
      </w:r>
      <w:r w:rsidR="00C274BB">
        <w:rPr>
          <w:rFonts w:ascii="Century Gothic" w:hAnsi="Century Gothic"/>
        </w:rPr>
        <w:t xml:space="preserve">diligent </w:t>
      </w:r>
      <w:r>
        <w:rPr>
          <w:rFonts w:ascii="Century Gothic" w:hAnsi="Century Gothic"/>
        </w:rPr>
        <w:t>effort</w:t>
      </w:r>
      <w:r w:rsidR="00C274BB">
        <w:rPr>
          <w:rFonts w:ascii="Century Gothic" w:hAnsi="Century Gothic"/>
        </w:rPr>
        <w:t xml:space="preserve">s have </w:t>
      </w:r>
      <w:r>
        <w:rPr>
          <w:rFonts w:ascii="Century Gothic" w:hAnsi="Century Gothic"/>
        </w:rPr>
        <w:t>been made to notify residents</w:t>
      </w:r>
    </w:p>
    <w:p w:rsidR="00C274BB" w:rsidRDefault="00C274BB" w:rsidP="008B2F77">
      <w:pPr>
        <w:pStyle w:val="ListParagraph"/>
        <w:numPr>
          <w:ilvl w:val="0"/>
          <w:numId w:val="5"/>
        </w:numPr>
        <w:rPr>
          <w:rFonts w:ascii="Century Gothic" w:hAnsi="Century Gothic"/>
        </w:rPr>
      </w:pPr>
      <w:r>
        <w:rPr>
          <w:rFonts w:ascii="Century Gothic" w:hAnsi="Century Gothic"/>
        </w:rPr>
        <w:t>Timeline for RFP is as follows:</w:t>
      </w:r>
    </w:p>
    <w:p w:rsidR="00C274BB" w:rsidRDefault="00C274BB" w:rsidP="00C274BB">
      <w:pPr>
        <w:pStyle w:val="ListParagraph"/>
        <w:numPr>
          <w:ilvl w:val="0"/>
          <w:numId w:val="6"/>
        </w:numPr>
        <w:rPr>
          <w:rFonts w:ascii="Century Gothic" w:hAnsi="Century Gothic"/>
        </w:rPr>
      </w:pPr>
      <w:r>
        <w:rPr>
          <w:rFonts w:ascii="Century Gothic" w:hAnsi="Century Gothic"/>
        </w:rPr>
        <w:t>City modified the current refuse ordinance to include single haulers</w:t>
      </w:r>
    </w:p>
    <w:p w:rsidR="00C274BB" w:rsidRDefault="00C274BB" w:rsidP="00C274BB">
      <w:pPr>
        <w:pStyle w:val="ListParagraph"/>
        <w:numPr>
          <w:ilvl w:val="0"/>
          <w:numId w:val="6"/>
        </w:numPr>
        <w:rPr>
          <w:rFonts w:ascii="Century Gothic" w:hAnsi="Century Gothic"/>
        </w:rPr>
      </w:pPr>
      <w:r>
        <w:rPr>
          <w:rFonts w:ascii="Century Gothic" w:hAnsi="Century Gothic"/>
        </w:rPr>
        <w:t>RFP’s were sent out.</w:t>
      </w:r>
    </w:p>
    <w:p w:rsidR="00C274BB" w:rsidRDefault="00C274BB" w:rsidP="00C274BB">
      <w:pPr>
        <w:pStyle w:val="ListParagraph"/>
        <w:numPr>
          <w:ilvl w:val="0"/>
          <w:numId w:val="6"/>
        </w:numPr>
        <w:rPr>
          <w:rFonts w:ascii="Century Gothic" w:hAnsi="Century Gothic"/>
        </w:rPr>
      </w:pPr>
      <w:r>
        <w:rPr>
          <w:rFonts w:ascii="Century Gothic" w:hAnsi="Century Gothic"/>
        </w:rPr>
        <w:t>Bids were received</w:t>
      </w:r>
    </w:p>
    <w:p w:rsidR="00C274BB" w:rsidRDefault="00831167" w:rsidP="00C274BB">
      <w:pPr>
        <w:pStyle w:val="ListParagraph"/>
        <w:numPr>
          <w:ilvl w:val="0"/>
          <w:numId w:val="6"/>
        </w:numPr>
        <w:rPr>
          <w:rFonts w:ascii="Century Gothic" w:hAnsi="Century Gothic"/>
        </w:rPr>
      </w:pPr>
      <w:r>
        <w:rPr>
          <w:rFonts w:ascii="Century Gothic" w:hAnsi="Century Gothic"/>
        </w:rPr>
        <w:t>Acceptance of RFP with Gra</w:t>
      </w:r>
      <w:r w:rsidR="00C274BB">
        <w:rPr>
          <w:rFonts w:ascii="Century Gothic" w:hAnsi="Century Gothic"/>
        </w:rPr>
        <w:t>nger Services</w:t>
      </w:r>
    </w:p>
    <w:p w:rsidR="00C274BB" w:rsidRDefault="00C274BB" w:rsidP="00C274BB">
      <w:pPr>
        <w:pStyle w:val="ListParagraph"/>
        <w:numPr>
          <w:ilvl w:val="0"/>
          <w:numId w:val="9"/>
        </w:numPr>
        <w:ind w:left="1350"/>
        <w:rPr>
          <w:rFonts w:ascii="Century Gothic" w:hAnsi="Century Gothic"/>
        </w:rPr>
      </w:pPr>
      <w:r>
        <w:rPr>
          <w:rFonts w:ascii="Century Gothic" w:hAnsi="Century Gothic"/>
        </w:rPr>
        <w:t>We need to proceed with the process or the City may be open to potential litigation</w:t>
      </w:r>
    </w:p>
    <w:p w:rsidR="00C274BB" w:rsidRDefault="00C274BB" w:rsidP="00C274BB">
      <w:pPr>
        <w:pStyle w:val="ListParagraph"/>
        <w:numPr>
          <w:ilvl w:val="0"/>
          <w:numId w:val="8"/>
        </w:numPr>
        <w:ind w:left="1350"/>
        <w:rPr>
          <w:rFonts w:ascii="Century Gothic" w:hAnsi="Century Gothic"/>
        </w:rPr>
      </w:pPr>
      <w:r>
        <w:rPr>
          <w:rFonts w:ascii="Century Gothic" w:hAnsi="Century Gothic"/>
        </w:rPr>
        <w:t>We currently have a serious dumping problem in the City</w:t>
      </w:r>
    </w:p>
    <w:p w:rsidR="00C274BB" w:rsidRDefault="00C274BB" w:rsidP="00C274BB">
      <w:pPr>
        <w:pStyle w:val="ListParagraph"/>
        <w:numPr>
          <w:ilvl w:val="0"/>
          <w:numId w:val="8"/>
        </w:numPr>
        <w:ind w:left="1350"/>
        <w:rPr>
          <w:rFonts w:ascii="Century Gothic" w:hAnsi="Century Gothic"/>
        </w:rPr>
      </w:pPr>
      <w:r>
        <w:rPr>
          <w:rFonts w:ascii="Century Gothic" w:hAnsi="Century Gothic"/>
        </w:rPr>
        <w:t>The $100.00 may be too high for residents</w:t>
      </w:r>
    </w:p>
    <w:p w:rsidR="00C274BB" w:rsidRDefault="00C274BB" w:rsidP="00C274BB">
      <w:pPr>
        <w:pStyle w:val="ListParagraph"/>
        <w:numPr>
          <w:ilvl w:val="0"/>
          <w:numId w:val="8"/>
        </w:numPr>
        <w:ind w:left="1350"/>
        <w:rPr>
          <w:rFonts w:ascii="Century Gothic" w:hAnsi="Century Gothic"/>
        </w:rPr>
      </w:pPr>
      <w:r>
        <w:rPr>
          <w:rFonts w:ascii="Century Gothic" w:hAnsi="Century Gothic"/>
        </w:rPr>
        <w:t>Is it possible to just have trash service and residents would be responsible for their own leaves?</w:t>
      </w:r>
    </w:p>
    <w:p w:rsidR="00C274BB" w:rsidRDefault="00C274BB" w:rsidP="00C274BB">
      <w:pPr>
        <w:pStyle w:val="ListParagraph"/>
        <w:numPr>
          <w:ilvl w:val="0"/>
          <w:numId w:val="8"/>
        </w:numPr>
        <w:ind w:left="1350"/>
        <w:rPr>
          <w:rFonts w:ascii="Century Gothic" w:hAnsi="Century Gothic"/>
        </w:rPr>
      </w:pPr>
      <w:r>
        <w:rPr>
          <w:rFonts w:ascii="Century Gothic" w:hAnsi="Century Gothic"/>
        </w:rPr>
        <w:t>Residential is considered one (1) or two (2) units.  Any more than two would be commercial and would not fall under the single hauler.</w:t>
      </w:r>
    </w:p>
    <w:p w:rsidR="00C274BB" w:rsidRDefault="00C274BB" w:rsidP="00C274BB">
      <w:pPr>
        <w:pStyle w:val="ListParagraph"/>
        <w:numPr>
          <w:ilvl w:val="0"/>
          <w:numId w:val="8"/>
        </w:numPr>
        <w:ind w:left="1350"/>
        <w:rPr>
          <w:rFonts w:ascii="Century Gothic" w:hAnsi="Century Gothic"/>
        </w:rPr>
      </w:pPr>
      <w:r>
        <w:rPr>
          <w:rFonts w:ascii="Century Gothic" w:hAnsi="Century Gothic"/>
        </w:rPr>
        <w:t>Residents would only be charged for occupied or lived in units.  This can be added to contract.</w:t>
      </w:r>
    </w:p>
    <w:p w:rsidR="00C274BB" w:rsidRDefault="00C274BB" w:rsidP="00C274BB">
      <w:pPr>
        <w:pStyle w:val="ListParagraph"/>
        <w:numPr>
          <w:ilvl w:val="0"/>
          <w:numId w:val="8"/>
        </w:numPr>
        <w:ind w:left="1350"/>
        <w:rPr>
          <w:rFonts w:ascii="Century Gothic" w:hAnsi="Century Gothic"/>
        </w:rPr>
      </w:pPr>
      <w:r>
        <w:rPr>
          <w:rFonts w:ascii="Century Gothic" w:hAnsi="Century Gothic"/>
        </w:rPr>
        <w:t>In case of a duplex, each unit would be charged for service</w:t>
      </w:r>
    </w:p>
    <w:p w:rsidR="00C274BB" w:rsidRDefault="00C274BB" w:rsidP="00F75503">
      <w:pPr>
        <w:pStyle w:val="ListParagraph"/>
        <w:numPr>
          <w:ilvl w:val="0"/>
          <w:numId w:val="8"/>
        </w:numPr>
        <w:ind w:left="810" w:hanging="270"/>
        <w:rPr>
          <w:rFonts w:ascii="Century Gothic" w:hAnsi="Century Gothic"/>
        </w:rPr>
      </w:pPr>
      <w:r>
        <w:rPr>
          <w:rFonts w:ascii="Century Gothic" w:hAnsi="Century Gothic"/>
        </w:rPr>
        <w:lastRenderedPageBreak/>
        <w:t xml:space="preserve">Yard waste will be charged only from April to the end of November. </w:t>
      </w:r>
    </w:p>
    <w:p w:rsidR="00C274BB" w:rsidRDefault="00C274BB" w:rsidP="00F75503">
      <w:pPr>
        <w:pStyle w:val="ListParagraph"/>
        <w:numPr>
          <w:ilvl w:val="0"/>
          <w:numId w:val="8"/>
        </w:numPr>
        <w:ind w:left="810" w:hanging="270"/>
        <w:rPr>
          <w:rFonts w:ascii="Century Gothic" w:hAnsi="Century Gothic"/>
        </w:rPr>
      </w:pPr>
      <w:r>
        <w:rPr>
          <w:rFonts w:ascii="Century Gothic" w:hAnsi="Century Gothic"/>
        </w:rPr>
        <w:t>Front of house service is where they would go to front of home, pickup cart and then return to where they found it.  There is no extra charge for this service.</w:t>
      </w:r>
    </w:p>
    <w:p w:rsidR="00F75503" w:rsidRDefault="00F75503" w:rsidP="00F75503">
      <w:pPr>
        <w:pStyle w:val="ListParagraph"/>
        <w:numPr>
          <w:ilvl w:val="0"/>
          <w:numId w:val="8"/>
        </w:numPr>
        <w:ind w:left="810" w:hanging="270"/>
        <w:rPr>
          <w:rFonts w:ascii="Century Gothic" w:hAnsi="Century Gothic"/>
        </w:rPr>
      </w:pPr>
      <w:r>
        <w:rPr>
          <w:rFonts w:ascii="Century Gothic" w:hAnsi="Century Gothic"/>
        </w:rPr>
        <w:t>Would it be possible to extend the leaf pick-up two weeks into December?  Grainger will look into this and let the Council know if this is a possibility.</w:t>
      </w:r>
    </w:p>
    <w:p w:rsidR="00F75503" w:rsidRDefault="00F75503" w:rsidP="00F75503">
      <w:pPr>
        <w:pStyle w:val="ListParagraph"/>
        <w:numPr>
          <w:ilvl w:val="0"/>
          <w:numId w:val="8"/>
        </w:numPr>
        <w:ind w:left="810" w:hanging="270"/>
        <w:rPr>
          <w:rFonts w:ascii="Century Gothic" w:hAnsi="Century Gothic"/>
        </w:rPr>
      </w:pPr>
      <w:r>
        <w:rPr>
          <w:rFonts w:ascii="Century Gothic" w:hAnsi="Century Gothic"/>
        </w:rPr>
        <w:t>Will leaf pickup be an option to residents?  The rates reflect that all residents will have trash and leaf pickup and the costs are reduced due to strength in numbers.</w:t>
      </w:r>
    </w:p>
    <w:p w:rsidR="00F75503" w:rsidRDefault="00F75503" w:rsidP="00F75503">
      <w:pPr>
        <w:rPr>
          <w:rFonts w:ascii="Century Gothic" w:hAnsi="Century Gothic"/>
        </w:rPr>
      </w:pPr>
    </w:p>
    <w:p w:rsidR="001F12BD" w:rsidRDefault="00F75503" w:rsidP="00F75503">
      <w:pPr>
        <w:ind w:left="540"/>
        <w:rPr>
          <w:rFonts w:ascii="Century Gothic" w:hAnsi="Century Gothic"/>
        </w:rPr>
      </w:pPr>
      <w:r>
        <w:rPr>
          <w:rFonts w:ascii="Century Gothic" w:hAnsi="Century Gothic"/>
        </w:rPr>
        <w:t>Comments were received from Council Members French, Reid, Barnes, Lawler, Spicer and Brown, Mayor Brown, City Manager Mitchell, City Attorney</w:t>
      </w:r>
      <w:r w:rsidR="00831167">
        <w:rPr>
          <w:rFonts w:ascii="Century Gothic" w:hAnsi="Century Gothic"/>
        </w:rPr>
        <w:t xml:space="preserve"> Harkness and Shane McCune, Gra</w:t>
      </w:r>
      <w:r>
        <w:rPr>
          <w:rFonts w:ascii="Century Gothic" w:hAnsi="Century Gothic"/>
        </w:rPr>
        <w:t>nger Services.</w:t>
      </w:r>
    </w:p>
    <w:p w:rsidR="000D108B" w:rsidRDefault="000D108B" w:rsidP="000D108B">
      <w:pPr>
        <w:ind w:left="900"/>
        <w:rPr>
          <w:rFonts w:ascii="Century Gothic" w:hAnsi="Century Gothic"/>
        </w:rPr>
      </w:pPr>
    </w:p>
    <w:p w:rsidR="00C810F3" w:rsidRPr="00706527" w:rsidRDefault="00C60DEC" w:rsidP="00C60DEC">
      <w:pPr>
        <w:pStyle w:val="ListParagraph"/>
        <w:tabs>
          <w:tab w:val="left" w:pos="540"/>
          <w:tab w:val="left" w:pos="630"/>
          <w:tab w:val="left" w:pos="720"/>
        </w:tabs>
        <w:ind w:left="-90" w:firstLine="180"/>
        <w:rPr>
          <w:rFonts w:ascii="Century Gothic" w:hAnsi="Century Gothic"/>
          <w:sz w:val="16"/>
          <w:szCs w:val="16"/>
        </w:rPr>
      </w:pPr>
      <w:r>
        <w:rPr>
          <w:rFonts w:ascii="Century Gothic" w:hAnsi="Century Gothic"/>
        </w:rPr>
        <w:t>V</w:t>
      </w:r>
      <w:r w:rsidR="0076206E">
        <w:rPr>
          <w:rFonts w:ascii="Century Gothic" w:hAnsi="Century Gothic"/>
        </w:rPr>
        <w:t xml:space="preserve">. </w:t>
      </w:r>
      <w:r w:rsidR="00977E85">
        <w:rPr>
          <w:rFonts w:ascii="Century Gothic" w:hAnsi="Century Gothic"/>
        </w:rPr>
        <w:t xml:space="preserve">   </w:t>
      </w:r>
      <w:r w:rsidR="00706527">
        <w:rPr>
          <w:rFonts w:ascii="Century Gothic" w:hAnsi="Century Gothic"/>
        </w:rPr>
        <w:t xml:space="preserve">CITIZENS COMMENTS </w:t>
      </w:r>
      <w:r w:rsidR="00706527" w:rsidRPr="00706527">
        <w:rPr>
          <w:rFonts w:ascii="Century Gothic" w:hAnsi="Century Gothic"/>
          <w:sz w:val="16"/>
          <w:szCs w:val="16"/>
        </w:rPr>
        <w:t>(Persons addressing the City Council shall limit their</w:t>
      </w:r>
    </w:p>
    <w:p w:rsidR="00706527" w:rsidRDefault="00706527" w:rsidP="00F75503">
      <w:pPr>
        <w:pStyle w:val="ListParagraph"/>
        <w:ind w:left="540" w:hanging="450"/>
        <w:rPr>
          <w:rFonts w:ascii="Century Gothic" w:hAnsi="Century Gothic"/>
          <w:sz w:val="16"/>
          <w:szCs w:val="16"/>
        </w:rPr>
      </w:pPr>
      <w:r w:rsidRPr="00706527">
        <w:rPr>
          <w:rFonts w:ascii="Century Gothic" w:hAnsi="Century Gothic"/>
          <w:sz w:val="16"/>
          <w:szCs w:val="16"/>
        </w:rPr>
        <w:t xml:space="preserve">        </w:t>
      </w:r>
      <w:r w:rsidR="00F75503">
        <w:rPr>
          <w:rFonts w:ascii="Century Gothic" w:hAnsi="Century Gothic"/>
          <w:sz w:val="16"/>
          <w:szCs w:val="16"/>
        </w:rPr>
        <w:t xml:space="preserve">   </w:t>
      </w:r>
      <w:proofErr w:type="gramStart"/>
      <w:r>
        <w:rPr>
          <w:rFonts w:ascii="Century Gothic" w:hAnsi="Century Gothic"/>
          <w:sz w:val="16"/>
          <w:szCs w:val="16"/>
        </w:rPr>
        <w:t>c</w:t>
      </w:r>
      <w:r w:rsidRPr="00706527">
        <w:rPr>
          <w:rFonts w:ascii="Century Gothic" w:hAnsi="Century Gothic"/>
          <w:sz w:val="16"/>
          <w:szCs w:val="16"/>
        </w:rPr>
        <w:t>omments</w:t>
      </w:r>
      <w:proofErr w:type="gramEnd"/>
      <w:r w:rsidRPr="00706527">
        <w:rPr>
          <w:rFonts w:ascii="Century Gothic" w:hAnsi="Century Gothic"/>
          <w:sz w:val="16"/>
          <w:szCs w:val="16"/>
        </w:rPr>
        <w:t xml:space="preserve"> to no more than five (5) minutes.  Proper decorum is required).</w:t>
      </w:r>
    </w:p>
    <w:p w:rsidR="007C7577" w:rsidRDefault="007C7577" w:rsidP="00F75503">
      <w:pPr>
        <w:pStyle w:val="ListParagraph"/>
        <w:ind w:left="540" w:hanging="450"/>
        <w:rPr>
          <w:rFonts w:ascii="Century Gothic" w:hAnsi="Century Gothic"/>
          <w:sz w:val="16"/>
          <w:szCs w:val="16"/>
        </w:rPr>
      </w:pPr>
    </w:p>
    <w:p w:rsidR="007C7577" w:rsidRPr="007C7577" w:rsidRDefault="007C7577" w:rsidP="00F75503">
      <w:pPr>
        <w:pStyle w:val="ListParagraph"/>
        <w:ind w:left="540" w:hanging="450"/>
        <w:rPr>
          <w:rFonts w:ascii="Century Gothic" w:hAnsi="Century Gothic"/>
        </w:rPr>
      </w:pPr>
      <w:r>
        <w:rPr>
          <w:rFonts w:ascii="Century Gothic" w:hAnsi="Century Gothic"/>
          <w:sz w:val="16"/>
          <w:szCs w:val="16"/>
        </w:rPr>
        <w:tab/>
      </w:r>
      <w:r w:rsidRPr="007C7577">
        <w:rPr>
          <w:rFonts w:ascii="Century Gothic" w:hAnsi="Century Gothic"/>
        </w:rPr>
        <w:t>No citizen comments were received.</w:t>
      </w:r>
    </w:p>
    <w:p w:rsidR="009B64DA" w:rsidRDefault="009B64DA" w:rsidP="008D3A30">
      <w:pPr>
        <w:tabs>
          <w:tab w:val="left" w:pos="900"/>
          <w:tab w:val="left" w:pos="990"/>
        </w:tabs>
        <w:ind w:left="810" w:firstLine="90"/>
        <w:rPr>
          <w:rFonts w:ascii="Century Gothic" w:hAnsi="Century Gothic"/>
          <w:sz w:val="16"/>
          <w:szCs w:val="16"/>
        </w:rPr>
      </w:pPr>
    </w:p>
    <w:p w:rsidR="009F7693" w:rsidRDefault="009F7693" w:rsidP="009B64DA">
      <w:pPr>
        <w:tabs>
          <w:tab w:val="left" w:pos="630"/>
        </w:tabs>
        <w:ind w:left="450" w:hanging="364"/>
        <w:rPr>
          <w:rFonts w:ascii="Century Gothic" w:hAnsi="Century Gothic"/>
        </w:rPr>
      </w:pPr>
    </w:p>
    <w:p w:rsidR="009C65AF" w:rsidRDefault="00F75503" w:rsidP="00F75503">
      <w:pPr>
        <w:tabs>
          <w:tab w:val="left" w:pos="630"/>
        </w:tabs>
        <w:ind w:left="540" w:hanging="454"/>
        <w:rPr>
          <w:rFonts w:ascii="Century Gothic" w:hAnsi="Century Gothic"/>
        </w:rPr>
      </w:pPr>
      <w:r>
        <w:rPr>
          <w:rFonts w:ascii="Century Gothic" w:hAnsi="Century Gothic"/>
        </w:rPr>
        <w:t>VI.</w:t>
      </w:r>
      <w:r>
        <w:rPr>
          <w:rFonts w:ascii="Century Gothic" w:hAnsi="Century Gothic"/>
        </w:rPr>
        <w:tab/>
      </w:r>
      <w:r w:rsidR="0092666A">
        <w:rPr>
          <w:rFonts w:ascii="Century Gothic" w:hAnsi="Century Gothic"/>
        </w:rPr>
        <w:t>ADJOURNMENT</w:t>
      </w:r>
    </w:p>
    <w:p w:rsidR="009C65AF" w:rsidRDefault="009C65AF" w:rsidP="009C65AF">
      <w:pPr>
        <w:tabs>
          <w:tab w:val="left" w:pos="540"/>
          <w:tab w:val="left" w:pos="630"/>
          <w:tab w:val="left" w:pos="720"/>
        </w:tabs>
        <w:ind w:left="806" w:hanging="720"/>
        <w:rPr>
          <w:rFonts w:ascii="Century Gothic" w:hAnsi="Century Gothic"/>
        </w:rPr>
      </w:pPr>
    </w:p>
    <w:p w:rsidR="00AA62BC" w:rsidRDefault="008D3A30" w:rsidP="00F75503">
      <w:pPr>
        <w:ind w:left="540" w:hanging="90"/>
        <w:rPr>
          <w:rFonts w:ascii="Century Gothic" w:hAnsi="Century Gothic"/>
        </w:rPr>
      </w:pPr>
      <w:r>
        <w:rPr>
          <w:rFonts w:ascii="Century Gothic" w:hAnsi="Century Gothic"/>
        </w:rPr>
        <w:t xml:space="preserve"> </w:t>
      </w:r>
      <w:r w:rsidR="00F75503">
        <w:rPr>
          <w:rFonts w:ascii="Century Gothic" w:hAnsi="Century Gothic"/>
        </w:rPr>
        <w:t xml:space="preserve"> </w:t>
      </w:r>
      <w:r w:rsidR="008F1AC0">
        <w:rPr>
          <w:rFonts w:ascii="Century Gothic" w:hAnsi="Century Gothic"/>
        </w:rPr>
        <w:t xml:space="preserve">Brown </w:t>
      </w:r>
      <w:r w:rsidR="00FD30CF">
        <w:rPr>
          <w:rFonts w:ascii="Century Gothic" w:hAnsi="Century Gothic"/>
        </w:rPr>
        <w:t>moved</w:t>
      </w:r>
      <w:r w:rsidR="009B64DA">
        <w:rPr>
          <w:rFonts w:ascii="Century Gothic" w:hAnsi="Century Gothic"/>
        </w:rPr>
        <w:t xml:space="preserve">, </w:t>
      </w:r>
      <w:r w:rsidR="008F1AC0">
        <w:rPr>
          <w:rFonts w:ascii="Century Gothic" w:hAnsi="Century Gothic"/>
        </w:rPr>
        <w:t xml:space="preserve">French </w:t>
      </w:r>
      <w:r w:rsidR="00C942E9">
        <w:rPr>
          <w:rFonts w:ascii="Century Gothic" w:hAnsi="Century Gothic"/>
        </w:rPr>
        <w:t>s</w:t>
      </w:r>
      <w:r w:rsidR="00AA62BC">
        <w:rPr>
          <w:rFonts w:ascii="Century Gothic" w:hAnsi="Century Gothic"/>
        </w:rPr>
        <w:t>upported, CARRIED</w:t>
      </w:r>
      <w:r w:rsidR="00C60DEC">
        <w:rPr>
          <w:rFonts w:ascii="Century Gothic" w:hAnsi="Century Gothic"/>
        </w:rPr>
        <w:t>, to ADJOURN Study</w:t>
      </w:r>
      <w:r w:rsidR="008F1AC0">
        <w:rPr>
          <w:rFonts w:ascii="Century Gothic" w:hAnsi="Century Gothic"/>
        </w:rPr>
        <w:t xml:space="preserve"> Session. (7</w:t>
      </w:r>
      <w:r w:rsidR="00AA62BC">
        <w:rPr>
          <w:rFonts w:ascii="Century Gothic" w:hAnsi="Century Gothic"/>
        </w:rPr>
        <w:t>-0, vv).</w:t>
      </w:r>
    </w:p>
    <w:p w:rsidR="00AA62BC" w:rsidRDefault="00AA62BC" w:rsidP="00AA62BC">
      <w:pPr>
        <w:ind w:left="630"/>
        <w:rPr>
          <w:rFonts w:ascii="Century Gothic" w:hAnsi="Century Gothic"/>
        </w:rPr>
      </w:pPr>
    </w:p>
    <w:p w:rsidR="00AA62BC" w:rsidRDefault="00AA62BC" w:rsidP="00F75503">
      <w:pPr>
        <w:ind w:left="540"/>
        <w:rPr>
          <w:rFonts w:ascii="Century Gothic" w:hAnsi="Century Gothic"/>
        </w:rPr>
      </w:pPr>
      <w:r>
        <w:rPr>
          <w:rFonts w:ascii="Century Gothic" w:hAnsi="Century Gothic"/>
        </w:rPr>
        <w:t xml:space="preserve">Mayor </w:t>
      </w:r>
      <w:r w:rsidR="008F1AC0">
        <w:rPr>
          <w:rFonts w:ascii="Century Gothic" w:hAnsi="Century Gothic"/>
        </w:rPr>
        <w:t xml:space="preserve">Brown </w:t>
      </w:r>
      <w:r>
        <w:rPr>
          <w:rFonts w:ascii="Century Gothic" w:hAnsi="Century Gothic"/>
        </w:rPr>
        <w:t>adjou</w:t>
      </w:r>
      <w:r w:rsidR="00C60DEC">
        <w:rPr>
          <w:rFonts w:ascii="Century Gothic" w:hAnsi="Century Gothic"/>
        </w:rPr>
        <w:t>rned the Study</w:t>
      </w:r>
      <w:r w:rsidR="00C942E9">
        <w:rPr>
          <w:rFonts w:ascii="Century Gothic" w:hAnsi="Century Gothic"/>
        </w:rPr>
        <w:t xml:space="preserve"> Session at</w:t>
      </w:r>
      <w:r w:rsidR="008D3A30">
        <w:rPr>
          <w:rFonts w:ascii="Century Gothic" w:hAnsi="Century Gothic"/>
        </w:rPr>
        <w:t xml:space="preserve"> </w:t>
      </w:r>
      <w:r w:rsidR="008F1AC0">
        <w:rPr>
          <w:rFonts w:ascii="Century Gothic" w:hAnsi="Century Gothic"/>
        </w:rPr>
        <w:t>7:00</w:t>
      </w:r>
      <w:r w:rsidR="000F2A81">
        <w:rPr>
          <w:rFonts w:ascii="Century Gothic" w:hAnsi="Century Gothic"/>
        </w:rPr>
        <w:t xml:space="preserve"> </w:t>
      </w:r>
      <w:r>
        <w:rPr>
          <w:rFonts w:ascii="Century Gothic" w:hAnsi="Century Gothic"/>
        </w:rPr>
        <w:t>p.m.</w:t>
      </w:r>
    </w:p>
    <w:p w:rsidR="009F7693" w:rsidRDefault="009F7693" w:rsidP="009F7693">
      <w:pPr>
        <w:ind w:firstLine="630"/>
        <w:rPr>
          <w:rFonts w:ascii="Century Gothic" w:hAnsi="Century Gothic"/>
        </w:rPr>
      </w:pPr>
    </w:p>
    <w:p w:rsidR="008F1AC0" w:rsidRPr="008F1AC0" w:rsidRDefault="008F1AC0" w:rsidP="008F1AC0">
      <w:pPr>
        <w:ind w:left="630"/>
        <w:rPr>
          <w:rFonts w:ascii="Century Gothic" w:hAnsi="Century Gothic"/>
        </w:rPr>
      </w:pPr>
    </w:p>
    <w:p w:rsidR="008F1AC0" w:rsidRPr="008F1AC0" w:rsidRDefault="008F1AC0" w:rsidP="008F1AC0">
      <w:pPr>
        <w:ind w:left="90" w:firstLine="630"/>
        <w:rPr>
          <w:rFonts w:ascii="Century Gothic" w:hAnsi="Century Gothic"/>
        </w:rPr>
      </w:pPr>
      <w:r w:rsidRPr="008F1AC0">
        <w:rPr>
          <w:rFonts w:ascii="Century Gothic" w:hAnsi="Century Gothic"/>
        </w:rPr>
        <w:t>__________________</w:t>
      </w:r>
      <w:r w:rsidRPr="008F1AC0">
        <w:rPr>
          <w:rFonts w:ascii="Century Gothic" w:hAnsi="Century Gothic"/>
        </w:rPr>
        <w:tab/>
      </w:r>
      <w:r w:rsidRPr="008F1AC0">
        <w:rPr>
          <w:rFonts w:ascii="Century Gothic" w:hAnsi="Century Gothic"/>
        </w:rPr>
        <w:tab/>
      </w:r>
      <w:r w:rsidRPr="008F1AC0">
        <w:rPr>
          <w:rFonts w:ascii="Century Gothic" w:hAnsi="Century Gothic"/>
        </w:rPr>
        <w:tab/>
      </w:r>
      <w:r w:rsidRPr="008F1AC0">
        <w:rPr>
          <w:rFonts w:ascii="Century Gothic" w:hAnsi="Century Gothic"/>
        </w:rPr>
        <w:tab/>
        <w:t>_________________________</w:t>
      </w:r>
    </w:p>
    <w:p w:rsidR="008F1AC0" w:rsidRPr="008F1AC0" w:rsidRDefault="008F1AC0" w:rsidP="008F1AC0">
      <w:pPr>
        <w:ind w:left="90" w:firstLine="1170"/>
        <w:rPr>
          <w:rFonts w:ascii="Arial" w:hAnsi="Arial" w:cs="Arial"/>
          <w:sz w:val="24"/>
          <w:szCs w:val="24"/>
        </w:rPr>
      </w:pPr>
      <w:r w:rsidRPr="008F1AC0">
        <w:rPr>
          <w:rFonts w:ascii="Arial" w:hAnsi="Arial" w:cs="Arial"/>
          <w:sz w:val="24"/>
          <w:szCs w:val="24"/>
        </w:rPr>
        <w:t>Date</w:t>
      </w:r>
      <w:r w:rsidRPr="008F1AC0">
        <w:rPr>
          <w:rFonts w:ascii="Century Gothic" w:hAnsi="Century Gothic"/>
          <w:sz w:val="24"/>
          <w:szCs w:val="24"/>
        </w:rPr>
        <w:tab/>
      </w:r>
      <w:r w:rsidRPr="008F1AC0">
        <w:rPr>
          <w:rFonts w:ascii="Century Gothic" w:hAnsi="Century Gothic"/>
          <w:sz w:val="24"/>
          <w:szCs w:val="24"/>
        </w:rPr>
        <w:tab/>
      </w:r>
      <w:r w:rsidRPr="008F1AC0">
        <w:rPr>
          <w:rFonts w:ascii="Century Gothic" w:hAnsi="Century Gothic"/>
          <w:sz w:val="24"/>
          <w:szCs w:val="24"/>
        </w:rPr>
        <w:tab/>
      </w:r>
      <w:r w:rsidRPr="008F1AC0">
        <w:rPr>
          <w:rFonts w:ascii="Century Gothic" w:hAnsi="Century Gothic"/>
          <w:sz w:val="24"/>
          <w:szCs w:val="24"/>
        </w:rPr>
        <w:tab/>
      </w:r>
      <w:r w:rsidRPr="008F1AC0">
        <w:rPr>
          <w:rFonts w:ascii="Century Gothic" w:hAnsi="Century Gothic"/>
          <w:sz w:val="24"/>
          <w:szCs w:val="24"/>
        </w:rPr>
        <w:tab/>
      </w:r>
      <w:r w:rsidRPr="008F1AC0">
        <w:rPr>
          <w:rFonts w:ascii="Century Gothic" w:hAnsi="Century Gothic"/>
          <w:sz w:val="24"/>
          <w:szCs w:val="24"/>
        </w:rPr>
        <w:tab/>
      </w:r>
      <w:r w:rsidRPr="008F1AC0">
        <w:rPr>
          <w:rFonts w:ascii="Arial" w:hAnsi="Arial" w:cs="Arial"/>
          <w:sz w:val="24"/>
          <w:szCs w:val="24"/>
        </w:rPr>
        <w:t>Jill Domingo</w:t>
      </w:r>
      <w:r w:rsidRPr="008F1AC0">
        <w:rPr>
          <w:rFonts w:ascii="Arial" w:hAnsi="Arial" w:cs="Arial"/>
          <w:sz w:val="24"/>
          <w:szCs w:val="24"/>
        </w:rPr>
        <w:tab/>
      </w:r>
      <w:r w:rsidRPr="008F1AC0">
        <w:rPr>
          <w:rFonts w:ascii="Arial" w:hAnsi="Arial" w:cs="Arial"/>
          <w:sz w:val="24"/>
          <w:szCs w:val="24"/>
        </w:rPr>
        <w:tab/>
      </w:r>
      <w:r w:rsidRPr="008F1AC0">
        <w:rPr>
          <w:rFonts w:ascii="Arial" w:hAnsi="Arial" w:cs="Arial"/>
          <w:sz w:val="24"/>
          <w:szCs w:val="24"/>
        </w:rPr>
        <w:tab/>
      </w:r>
      <w:r w:rsidRPr="008F1AC0">
        <w:rPr>
          <w:rFonts w:ascii="Arial" w:hAnsi="Arial" w:cs="Arial"/>
          <w:sz w:val="24"/>
          <w:szCs w:val="24"/>
        </w:rPr>
        <w:tab/>
      </w:r>
      <w:r w:rsidRPr="008F1AC0">
        <w:rPr>
          <w:rFonts w:ascii="Arial" w:hAnsi="Arial" w:cs="Arial"/>
          <w:sz w:val="24"/>
          <w:szCs w:val="24"/>
        </w:rPr>
        <w:tab/>
      </w:r>
      <w:r w:rsidRPr="008F1AC0">
        <w:rPr>
          <w:rFonts w:ascii="Arial" w:hAnsi="Arial" w:cs="Arial"/>
          <w:sz w:val="24"/>
          <w:szCs w:val="24"/>
        </w:rPr>
        <w:tab/>
      </w:r>
      <w:r w:rsidRPr="008F1AC0">
        <w:rPr>
          <w:rFonts w:ascii="Arial" w:hAnsi="Arial" w:cs="Arial"/>
          <w:sz w:val="24"/>
          <w:szCs w:val="24"/>
        </w:rPr>
        <w:tab/>
      </w:r>
      <w:r w:rsidRPr="008F1AC0">
        <w:rPr>
          <w:rFonts w:ascii="Arial" w:hAnsi="Arial" w:cs="Arial"/>
          <w:sz w:val="24"/>
          <w:szCs w:val="24"/>
        </w:rPr>
        <w:tab/>
      </w:r>
      <w:r w:rsidRPr="008F1AC0">
        <w:rPr>
          <w:rFonts w:ascii="Arial" w:hAnsi="Arial" w:cs="Arial"/>
          <w:sz w:val="24"/>
          <w:szCs w:val="24"/>
        </w:rPr>
        <w:tab/>
      </w:r>
      <w:r w:rsidRPr="008F1AC0">
        <w:rPr>
          <w:rFonts w:ascii="Arial" w:hAnsi="Arial" w:cs="Arial"/>
          <w:sz w:val="24"/>
          <w:szCs w:val="24"/>
        </w:rPr>
        <w:tab/>
      </w:r>
      <w:r w:rsidRPr="008F1AC0">
        <w:rPr>
          <w:rFonts w:ascii="Arial" w:hAnsi="Arial" w:cs="Arial"/>
          <w:sz w:val="24"/>
          <w:szCs w:val="24"/>
        </w:rPr>
        <w:tab/>
      </w:r>
      <w:r w:rsidRPr="008F1AC0">
        <w:rPr>
          <w:rFonts w:ascii="Arial" w:hAnsi="Arial" w:cs="Arial"/>
          <w:sz w:val="24"/>
          <w:szCs w:val="24"/>
        </w:rPr>
        <w:tab/>
        <w:t>City Clerk</w:t>
      </w:r>
    </w:p>
    <w:p w:rsidR="00074138" w:rsidRDefault="00074138" w:rsidP="009F7693">
      <w:pPr>
        <w:ind w:firstLine="630"/>
        <w:rPr>
          <w:rFonts w:ascii="Century Gothic" w:hAnsi="Century Gothic"/>
        </w:rPr>
      </w:pPr>
    </w:p>
    <w:sectPr w:rsidR="00074138" w:rsidSect="00486D8B">
      <w:footerReference w:type="default" r:id="rId9"/>
      <w:pgSz w:w="12240" w:h="15840"/>
      <w:pgMar w:top="634" w:right="1166" w:bottom="99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1BA" w:rsidRDefault="002E41BA" w:rsidP="008F1979">
      <w:r>
        <w:separator/>
      </w:r>
    </w:p>
  </w:endnote>
  <w:endnote w:type="continuationSeparator" w:id="0">
    <w:p w:rsidR="002E41BA" w:rsidRDefault="002E41BA" w:rsidP="008F1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376082269"/>
      <w:docPartObj>
        <w:docPartGallery w:val="Page Numbers (Bottom of Page)"/>
        <w:docPartUnique/>
      </w:docPartObj>
    </w:sdtPr>
    <w:sdtEndPr/>
    <w:sdtContent>
      <w:sdt>
        <w:sdtPr>
          <w:rPr>
            <w:sz w:val="16"/>
            <w:szCs w:val="16"/>
          </w:rPr>
          <w:id w:val="781377706"/>
          <w:docPartObj>
            <w:docPartGallery w:val="Page Numbers (Top of Page)"/>
            <w:docPartUnique/>
          </w:docPartObj>
        </w:sdtPr>
        <w:sdtEndPr/>
        <w:sdtContent>
          <w:p w:rsidR="00E87F71" w:rsidRDefault="00E87F71">
            <w:pPr>
              <w:pStyle w:val="Footer"/>
              <w:jc w:val="center"/>
              <w:rPr>
                <w:sz w:val="16"/>
                <w:szCs w:val="16"/>
              </w:rPr>
            </w:pPr>
          </w:p>
          <w:p w:rsidR="00E87F71" w:rsidRDefault="00F204FB">
            <w:pPr>
              <w:pStyle w:val="Footer"/>
              <w:jc w:val="center"/>
              <w:rPr>
                <w:bCs/>
                <w:sz w:val="16"/>
                <w:szCs w:val="16"/>
              </w:rPr>
            </w:pPr>
            <w:r w:rsidRPr="000F732D">
              <w:rPr>
                <w:sz w:val="20"/>
                <w:szCs w:val="20"/>
              </w:rPr>
              <w:t xml:space="preserve">Page </w:t>
            </w:r>
            <w:r w:rsidRPr="000F732D">
              <w:rPr>
                <w:bCs/>
                <w:sz w:val="20"/>
                <w:szCs w:val="20"/>
              </w:rPr>
              <w:fldChar w:fldCharType="begin"/>
            </w:r>
            <w:r w:rsidRPr="000F732D">
              <w:rPr>
                <w:bCs/>
                <w:sz w:val="20"/>
                <w:szCs w:val="20"/>
              </w:rPr>
              <w:instrText xml:space="preserve"> PAGE </w:instrText>
            </w:r>
            <w:r w:rsidRPr="000F732D">
              <w:rPr>
                <w:bCs/>
                <w:sz w:val="20"/>
                <w:szCs w:val="20"/>
              </w:rPr>
              <w:fldChar w:fldCharType="separate"/>
            </w:r>
            <w:r w:rsidR="00831167">
              <w:rPr>
                <w:bCs/>
                <w:noProof/>
                <w:sz w:val="20"/>
                <w:szCs w:val="20"/>
              </w:rPr>
              <w:t>2</w:t>
            </w:r>
            <w:r w:rsidRPr="000F732D">
              <w:rPr>
                <w:bCs/>
                <w:sz w:val="20"/>
                <w:szCs w:val="20"/>
              </w:rPr>
              <w:fldChar w:fldCharType="end"/>
            </w:r>
            <w:r w:rsidRPr="000F732D">
              <w:rPr>
                <w:sz w:val="20"/>
                <w:szCs w:val="20"/>
              </w:rPr>
              <w:t xml:space="preserve"> of </w:t>
            </w:r>
            <w:r w:rsidRPr="000F732D">
              <w:rPr>
                <w:bCs/>
                <w:sz w:val="20"/>
                <w:szCs w:val="20"/>
              </w:rPr>
              <w:fldChar w:fldCharType="begin"/>
            </w:r>
            <w:r w:rsidRPr="000F732D">
              <w:rPr>
                <w:bCs/>
                <w:sz w:val="20"/>
                <w:szCs w:val="20"/>
              </w:rPr>
              <w:instrText xml:space="preserve"> NUMPAGES  </w:instrText>
            </w:r>
            <w:r w:rsidRPr="000F732D">
              <w:rPr>
                <w:bCs/>
                <w:sz w:val="20"/>
                <w:szCs w:val="20"/>
              </w:rPr>
              <w:fldChar w:fldCharType="separate"/>
            </w:r>
            <w:r w:rsidR="00831167">
              <w:rPr>
                <w:bCs/>
                <w:noProof/>
                <w:sz w:val="20"/>
                <w:szCs w:val="20"/>
              </w:rPr>
              <w:t>4</w:t>
            </w:r>
            <w:r w:rsidRPr="000F732D">
              <w:rPr>
                <w:bCs/>
                <w:sz w:val="20"/>
                <w:szCs w:val="20"/>
              </w:rPr>
              <w:fldChar w:fldCharType="end"/>
            </w:r>
            <w:r w:rsidRPr="000F732D">
              <w:rPr>
                <w:bCs/>
                <w:sz w:val="16"/>
                <w:szCs w:val="16"/>
              </w:rPr>
              <w:t xml:space="preserve">                                                                               </w:t>
            </w:r>
            <w:r w:rsidR="00CE5A21">
              <w:rPr>
                <w:bCs/>
                <w:sz w:val="16"/>
                <w:szCs w:val="16"/>
              </w:rPr>
              <w:t>study session</w:t>
            </w:r>
            <w:r w:rsidR="00830855">
              <w:rPr>
                <w:bCs/>
                <w:sz w:val="16"/>
                <w:szCs w:val="16"/>
              </w:rPr>
              <w:t xml:space="preserve"> </w:t>
            </w:r>
            <w:r w:rsidR="00A6327B">
              <w:rPr>
                <w:bCs/>
                <w:sz w:val="16"/>
                <w:szCs w:val="16"/>
              </w:rPr>
              <w:t>minutes/1-17-2017</w:t>
            </w:r>
          </w:p>
          <w:p w:rsidR="00F204FB" w:rsidRPr="000F732D" w:rsidRDefault="00831167">
            <w:pPr>
              <w:pStyle w:val="Footer"/>
              <w:jc w:val="center"/>
              <w:rPr>
                <w:sz w:val="16"/>
                <w:szCs w:val="16"/>
              </w:rPr>
            </w:pPr>
          </w:p>
        </w:sdtContent>
      </w:sdt>
    </w:sdtContent>
  </w:sdt>
  <w:p w:rsidR="00F204FB" w:rsidRDefault="00F204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1BA" w:rsidRDefault="002E41BA" w:rsidP="008F1979">
      <w:r>
        <w:separator/>
      </w:r>
    </w:p>
  </w:footnote>
  <w:footnote w:type="continuationSeparator" w:id="0">
    <w:p w:rsidR="002E41BA" w:rsidRDefault="002E41BA" w:rsidP="008F1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1244C"/>
    <w:multiLevelType w:val="hybridMultilevel"/>
    <w:tmpl w:val="800E274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08FB2AA4"/>
    <w:multiLevelType w:val="hybridMultilevel"/>
    <w:tmpl w:val="43769084"/>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 w15:restartNumberingAfterBreak="0">
    <w:nsid w:val="13903E65"/>
    <w:multiLevelType w:val="hybridMultilevel"/>
    <w:tmpl w:val="C5828A8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1CB1796E"/>
    <w:multiLevelType w:val="hybridMultilevel"/>
    <w:tmpl w:val="619879BC"/>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4" w15:restartNumberingAfterBreak="0">
    <w:nsid w:val="2EFC4082"/>
    <w:multiLevelType w:val="hybridMultilevel"/>
    <w:tmpl w:val="FF24CB7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61F24060"/>
    <w:multiLevelType w:val="hybridMultilevel"/>
    <w:tmpl w:val="13D4E8E8"/>
    <w:lvl w:ilvl="0" w:tplc="04090009">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15:restartNumberingAfterBreak="0">
    <w:nsid w:val="62470EE2"/>
    <w:multiLevelType w:val="hybridMultilevel"/>
    <w:tmpl w:val="36D01DC2"/>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7" w15:restartNumberingAfterBreak="0">
    <w:nsid w:val="7B414254"/>
    <w:multiLevelType w:val="hybridMultilevel"/>
    <w:tmpl w:val="C5D4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2E1B0C"/>
    <w:multiLevelType w:val="hybridMultilevel"/>
    <w:tmpl w:val="9F9E051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0"/>
  </w:num>
  <w:num w:numId="2">
    <w:abstractNumId w:val="7"/>
  </w:num>
  <w:num w:numId="3">
    <w:abstractNumId w:val="8"/>
  </w:num>
  <w:num w:numId="4">
    <w:abstractNumId w:val="2"/>
  </w:num>
  <w:num w:numId="5">
    <w:abstractNumId w:val="4"/>
  </w:num>
  <w:num w:numId="6">
    <w:abstractNumId w:val="5"/>
  </w:num>
  <w:num w:numId="7">
    <w:abstractNumId w:val="1"/>
  </w:num>
  <w:num w:numId="8">
    <w:abstractNumId w:val="6"/>
  </w:num>
  <w:num w:numId="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CA"/>
    <w:rsid w:val="000019CD"/>
    <w:rsid w:val="000032F7"/>
    <w:rsid w:val="000039B4"/>
    <w:rsid w:val="00023CDF"/>
    <w:rsid w:val="00024DC7"/>
    <w:rsid w:val="00025A99"/>
    <w:rsid w:val="00035E03"/>
    <w:rsid w:val="00036908"/>
    <w:rsid w:val="000439EE"/>
    <w:rsid w:val="00044E6A"/>
    <w:rsid w:val="0004778E"/>
    <w:rsid w:val="00050717"/>
    <w:rsid w:val="00057096"/>
    <w:rsid w:val="000577BD"/>
    <w:rsid w:val="00064391"/>
    <w:rsid w:val="0006579C"/>
    <w:rsid w:val="00074138"/>
    <w:rsid w:val="00081C93"/>
    <w:rsid w:val="000954A9"/>
    <w:rsid w:val="00095F95"/>
    <w:rsid w:val="000A00BC"/>
    <w:rsid w:val="000A0B07"/>
    <w:rsid w:val="000A11F2"/>
    <w:rsid w:val="000A1B23"/>
    <w:rsid w:val="000A59A5"/>
    <w:rsid w:val="000C23D0"/>
    <w:rsid w:val="000C334A"/>
    <w:rsid w:val="000C5A95"/>
    <w:rsid w:val="000C7838"/>
    <w:rsid w:val="000D108B"/>
    <w:rsid w:val="000D4464"/>
    <w:rsid w:val="000D4832"/>
    <w:rsid w:val="000D5AAA"/>
    <w:rsid w:val="000D6B36"/>
    <w:rsid w:val="000D6BA2"/>
    <w:rsid w:val="000D75A5"/>
    <w:rsid w:val="000E0775"/>
    <w:rsid w:val="000E0AF7"/>
    <w:rsid w:val="000E3988"/>
    <w:rsid w:val="000E7EA4"/>
    <w:rsid w:val="000F2A81"/>
    <w:rsid w:val="000F3648"/>
    <w:rsid w:val="000F6D17"/>
    <w:rsid w:val="000F732D"/>
    <w:rsid w:val="00104611"/>
    <w:rsid w:val="00113083"/>
    <w:rsid w:val="00113569"/>
    <w:rsid w:val="00113DDA"/>
    <w:rsid w:val="0011555A"/>
    <w:rsid w:val="00122EBF"/>
    <w:rsid w:val="00123E80"/>
    <w:rsid w:val="001322A8"/>
    <w:rsid w:val="001434AB"/>
    <w:rsid w:val="00147021"/>
    <w:rsid w:val="0014716B"/>
    <w:rsid w:val="00155719"/>
    <w:rsid w:val="00161E6C"/>
    <w:rsid w:val="00172BB8"/>
    <w:rsid w:val="001856D0"/>
    <w:rsid w:val="00185ED3"/>
    <w:rsid w:val="00193099"/>
    <w:rsid w:val="001B05DA"/>
    <w:rsid w:val="001B43C2"/>
    <w:rsid w:val="001C4618"/>
    <w:rsid w:val="001C6C75"/>
    <w:rsid w:val="001D7B90"/>
    <w:rsid w:val="001E25B2"/>
    <w:rsid w:val="001E3199"/>
    <w:rsid w:val="001E487B"/>
    <w:rsid w:val="001E50F3"/>
    <w:rsid w:val="001F12BD"/>
    <w:rsid w:val="001F3A5C"/>
    <w:rsid w:val="001F401B"/>
    <w:rsid w:val="001F5CDA"/>
    <w:rsid w:val="001F738C"/>
    <w:rsid w:val="0020171C"/>
    <w:rsid w:val="00204CB3"/>
    <w:rsid w:val="00206C22"/>
    <w:rsid w:val="00213199"/>
    <w:rsid w:val="00214C24"/>
    <w:rsid w:val="00214FD9"/>
    <w:rsid w:val="00221AE9"/>
    <w:rsid w:val="002239DC"/>
    <w:rsid w:val="0022513E"/>
    <w:rsid w:val="00226D45"/>
    <w:rsid w:val="00240433"/>
    <w:rsid w:val="00240BB1"/>
    <w:rsid w:val="0024200E"/>
    <w:rsid w:val="0024392A"/>
    <w:rsid w:val="0024455A"/>
    <w:rsid w:val="002465F6"/>
    <w:rsid w:val="0024769F"/>
    <w:rsid w:val="00247E1F"/>
    <w:rsid w:val="0025716B"/>
    <w:rsid w:val="00257C5F"/>
    <w:rsid w:val="00267789"/>
    <w:rsid w:val="002721A6"/>
    <w:rsid w:val="002740AE"/>
    <w:rsid w:val="002741B1"/>
    <w:rsid w:val="00295360"/>
    <w:rsid w:val="00295AA1"/>
    <w:rsid w:val="0029772C"/>
    <w:rsid w:val="002A52C8"/>
    <w:rsid w:val="002B4B6B"/>
    <w:rsid w:val="002C3826"/>
    <w:rsid w:val="002C4425"/>
    <w:rsid w:val="002C4817"/>
    <w:rsid w:val="002C5073"/>
    <w:rsid w:val="002D159E"/>
    <w:rsid w:val="002D5386"/>
    <w:rsid w:val="002E1FE6"/>
    <w:rsid w:val="002E41BA"/>
    <w:rsid w:val="002E437D"/>
    <w:rsid w:val="002F1D06"/>
    <w:rsid w:val="002F3C46"/>
    <w:rsid w:val="002F6410"/>
    <w:rsid w:val="0030383D"/>
    <w:rsid w:val="00306931"/>
    <w:rsid w:val="00326225"/>
    <w:rsid w:val="003312DF"/>
    <w:rsid w:val="00335FD3"/>
    <w:rsid w:val="00336278"/>
    <w:rsid w:val="003418EE"/>
    <w:rsid w:val="00344F46"/>
    <w:rsid w:val="003518CD"/>
    <w:rsid w:val="00352BAB"/>
    <w:rsid w:val="00361FAB"/>
    <w:rsid w:val="00362F48"/>
    <w:rsid w:val="00372049"/>
    <w:rsid w:val="00372B9E"/>
    <w:rsid w:val="00372CC1"/>
    <w:rsid w:val="003749D3"/>
    <w:rsid w:val="00375C53"/>
    <w:rsid w:val="00380445"/>
    <w:rsid w:val="00383C2F"/>
    <w:rsid w:val="00384CE2"/>
    <w:rsid w:val="00386F1B"/>
    <w:rsid w:val="003A489E"/>
    <w:rsid w:val="003A5773"/>
    <w:rsid w:val="003B0034"/>
    <w:rsid w:val="003B3FAB"/>
    <w:rsid w:val="003C79B0"/>
    <w:rsid w:val="003D75EF"/>
    <w:rsid w:val="003E0690"/>
    <w:rsid w:val="003E0A66"/>
    <w:rsid w:val="003E4EAB"/>
    <w:rsid w:val="003E76AC"/>
    <w:rsid w:val="003F0389"/>
    <w:rsid w:val="003F1550"/>
    <w:rsid w:val="003F3E86"/>
    <w:rsid w:val="003F4F54"/>
    <w:rsid w:val="003F5997"/>
    <w:rsid w:val="00400570"/>
    <w:rsid w:val="004030FA"/>
    <w:rsid w:val="00404836"/>
    <w:rsid w:val="00404D71"/>
    <w:rsid w:val="004063A3"/>
    <w:rsid w:val="004064DB"/>
    <w:rsid w:val="00410CF2"/>
    <w:rsid w:val="00417589"/>
    <w:rsid w:val="00421561"/>
    <w:rsid w:val="00430F2F"/>
    <w:rsid w:val="00433DD1"/>
    <w:rsid w:val="00434B04"/>
    <w:rsid w:val="00442F5B"/>
    <w:rsid w:val="00445831"/>
    <w:rsid w:val="00446317"/>
    <w:rsid w:val="0045409D"/>
    <w:rsid w:val="0046010F"/>
    <w:rsid w:val="0046055A"/>
    <w:rsid w:val="00461091"/>
    <w:rsid w:val="00465D30"/>
    <w:rsid w:val="00471D83"/>
    <w:rsid w:val="004725B7"/>
    <w:rsid w:val="00472F93"/>
    <w:rsid w:val="00482834"/>
    <w:rsid w:val="004837BB"/>
    <w:rsid w:val="00486D8B"/>
    <w:rsid w:val="00495B83"/>
    <w:rsid w:val="004964B4"/>
    <w:rsid w:val="00496CB7"/>
    <w:rsid w:val="004A17FB"/>
    <w:rsid w:val="004A187D"/>
    <w:rsid w:val="004A1F7A"/>
    <w:rsid w:val="004A5876"/>
    <w:rsid w:val="004B6CAA"/>
    <w:rsid w:val="004B7480"/>
    <w:rsid w:val="004C3538"/>
    <w:rsid w:val="004C6B49"/>
    <w:rsid w:val="004C72EB"/>
    <w:rsid w:val="004D524A"/>
    <w:rsid w:val="004D5F69"/>
    <w:rsid w:val="004E0AC2"/>
    <w:rsid w:val="004E2459"/>
    <w:rsid w:val="004E73F1"/>
    <w:rsid w:val="004F1B74"/>
    <w:rsid w:val="00501066"/>
    <w:rsid w:val="00507D2B"/>
    <w:rsid w:val="005138CF"/>
    <w:rsid w:val="00514748"/>
    <w:rsid w:val="00522F86"/>
    <w:rsid w:val="005257A8"/>
    <w:rsid w:val="00530181"/>
    <w:rsid w:val="00536876"/>
    <w:rsid w:val="00537276"/>
    <w:rsid w:val="0054063F"/>
    <w:rsid w:val="00541FB9"/>
    <w:rsid w:val="00544363"/>
    <w:rsid w:val="005538C6"/>
    <w:rsid w:val="00561C77"/>
    <w:rsid w:val="00563569"/>
    <w:rsid w:val="0057078D"/>
    <w:rsid w:val="00570990"/>
    <w:rsid w:val="00573342"/>
    <w:rsid w:val="00591472"/>
    <w:rsid w:val="0059499F"/>
    <w:rsid w:val="005A6440"/>
    <w:rsid w:val="005B0927"/>
    <w:rsid w:val="005B54F3"/>
    <w:rsid w:val="005B7B25"/>
    <w:rsid w:val="005C13C9"/>
    <w:rsid w:val="005C384F"/>
    <w:rsid w:val="005C4089"/>
    <w:rsid w:val="005C7B72"/>
    <w:rsid w:val="005D0EBE"/>
    <w:rsid w:val="005D6ABD"/>
    <w:rsid w:val="005E2434"/>
    <w:rsid w:val="005E40FF"/>
    <w:rsid w:val="005E59E1"/>
    <w:rsid w:val="006128A1"/>
    <w:rsid w:val="00613392"/>
    <w:rsid w:val="00615B5E"/>
    <w:rsid w:val="00630908"/>
    <w:rsid w:val="00647459"/>
    <w:rsid w:val="00655601"/>
    <w:rsid w:val="0065640C"/>
    <w:rsid w:val="006608AE"/>
    <w:rsid w:val="00663D27"/>
    <w:rsid w:val="006704E0"/>
    <w:rsid w:val="00670631"/>
    <w:rsid w:val="006727F5"/>
    <w:rsid w:val="00672E4A"/>
    <w:rsid w:val="00677954"/>
    <w:rsid w:val="00682554"/>
    <w:rsid w:val="00692E07"/>
    <w:rsid w:val="006935AE"/>
    <w:rsid w:val="00693946"/>
    <w:rsid w:val="00697277"/>
    <w:rsid w:val="006A3498"/>
    <w:rsid w:val="006A34DE"/>
    <w:rsid w:val="006A47E9"/>
    <w:rsid w:val="006B34EA"/>
    <w:rsid w:val="006B45FC"/>
    <w:rsid w:val="006B5245"/>
    <w:rsid w:val="006B5C36"/>
    <w:rsid w:val="006C2056"/>
    <w:rsid w:val="006C7721"/>
    <w:rsid w:val="006C7B08"/>
    <w:rsid w:val="006D4F96"/>
    <w:rsid w:val="006E1120"/>
    <w:rsid w:val="006E14BE"/>
    <w:rsid w:val="006E440B"/>
    <w:rsid w:val="006E64B5"/>
    <w:rsid w:val="006F2C1D"/>
    <w:rsid w:val="006F6F99"/>
    <w:rsid w:val="007008EF"/>
    <w:rsid w:val="00701188"/>
    <w:rsid w:val="00704D04"/>
    <w:rsid w:val="00706527"/>
    <w:rsid w:val="0071081F"/>
    <w:rsid w:val="00711C50"/>
    <w:rsid w:val="00716E60"/>
    <w:rsid w:val="00722CBA"/>
    <w:rsid w:val="00724ACA"/>
    <w:rsid w:val="00725563"/>
    <w:rsid w:val="00725893"/>
    <w:rsid w:val="0072649E"/>
    <w:rsid w:val="00727EA4"/>
    <w:rsid w:val="00732A28"/>
    <w:rsid w:val="0073455B"/>
    <w:rsid w:val="00734F33"/>
    <w:rsid w:val="007355E9"/>
    <w:rsid w:val="00740ECA"/>
    <w:rsid w:val="00742ADB"/>
    <w:rsid w:val="007447AC"/>
    <w:rsid w:val="0075385C"/>
    <w:rsid w:val="00753E0A"/>
    <w:rsid w:val="00756589"/>
    <w:rsid w:val="00760D5A"/>
    <w:rsid w:val="0076206E"/>
    <w:rsid w:val="007642D8"/>
    <w:rsid w:val="0076455F"/>
    <w:rsid w:val="00777D26"/>
    <w:rsid w:val="00783C19"/>
    <w:rsid w:val="00792D6E"/>
    <w:rsid w:val="007A3C75"/>
    <w:rsid w:val="007A469B"/>
    <w:rsid w:val="007B07DF"/>
    <w:rsid w:val="007B3051"/>
    <w:rsid w:val="007B59AE"/>
    <w:rsid w:val="007C4D35"/>
    <w:rsid w:val="007C7577"/>
    <w:rsid w:val="007D282A"/>
    <w:rsid w:val="007D4947"/>
    <w:rsid w:val="007E0852"/>
    <w:rsid w:val="007E0C1E"/>
    <w:rsid w:val="007F1BB7"/>
    <w:rsid w:val="008013DB"/>
    <w:rsid w:val="00805307"/>
    <w:rsid w:val="00810B7E"/>
    <w:rsid w:val="00813985"/>
    <w:rsid w:val="008146AB"/>
    <w:rsid w:val="00821093"/>
    <w:rsid w:val="0082715C"/>
    <w:rsid w:val="00830855"/>
    <w:rsid w:val="00831167"/>
    <w:rsid w:val="008343E7"/>
    <w:rsid w:val="008358E6"/>
    <w:rsid w:val="00837128"/>
    <w:rsid w:val="00841C60"/>
    <w:rsid w:val="00841E56"/>
    <w:rsid w:val="00846EF6"/>
    <w:rsid w:val="00853963"/>
    <w:rsid w:val="00860AB5"/>
    <w:rsid w:val="00861613"/>
    <w:rsid w:val="00863738"/>
    <w:rsid w:val="00865A16"/>
    <w:rsid w:val="00867306"/>
    <w:rsid w:val="00873A0C"/>
    <w:rsid w:val="00875CA0"/>
    <w:rsid w:val="00887EF0"/>
    <w:rsid w:val="00894533"/>
    <w:rsid w:val="008A479C"/>
    <w:rsid w:val="008A4C5F"/>
    <w:rsid w:val="008A538F"/>
    <w:rsid w:val="008B131D"/>
    <w:rsid w:val="008B208F"/>
    <w:rsid w:val="008B2F77"/>
    <w:rsid w:val="008B2FA7"/>
    <w:rsid w:val="008B3C39"/>
    <w:rsid w:val="008B470D"/>
    <w:rsid w:val="008C0D91"/>
    <w:rsid w:val="008D21AE"/>
    <w:rsid w:val="008D2259"/>
    <w:rsid w:val="008D3A30"/>
    <w:rsid w:val="008E0ABB"/>
    <w:rsid w:val="008E111A"/>
    <w:rsid w:val="008E4D1D"/>
    <w:rsid w:val="008F1979"/>
    <w:rsid w:val="008F1AC0"/>
    <w:rsid w:val="008F4F34"/>
    <w:rsid w:val="00907B66"/>
    <w:rsid w:val="0091143C"/>
    <w:rsid w:val="009121B6"/>
    <w:rsid w:val="00912440"/>
    <w:rsid w:val="00912473"/>
    <w:rsid w:val="009133AC"/>
    <w:rsid w:val="00915D3B"/>
    <w:rsid w:val="0092375B"/>
    <w:rsid w:val="0092666A"/>
    <w:rsid w:val="00930ACF"/>
    <w:rsid w:val="009402BD"/>
    <w:rsid w:val="009404E0"/>
    <w:rsid w:val="00941A28"/>
    <w:rsid w:val="00941AB7"/>
    <w:rsid w:val="00942189"/>
    <w:rsid w:val="00943699"/>
    <w:rsid w:val="00943CA0"/>
    <w:rsid w:val="00944C67"/>
    <w:rsid w:val="00947D72"/>
    <w:rsid w:val="00950586"/>
    <w:rsid w:val="0095236D"/>
    <w:rsid w:val="0095483C"/>
    <w:rsid w:val="00955E69"/>
    <w:rsid w:val="0095602A"/>
    <w:rsid w:val="0096720B"/>
    <w:rsid w:val="00974D41"/>
    <w:rsid w:val="00977540"/>
    <w:rsid w:val="00977E85"/>
    <w:rsid w:val="009825A2"/>
    <w:rsid w:val="00990579"/>
    <w:rsid w:val="009A05CB"/>
    <w:rsid w:val="009A397B"/>
    <w:rsid w:val="009A3ADF"/>
    <w:rsid w:val="009A500C"/>
    <w:rsid w:val="009B64DA"/>
    <w:rsid w:val="009B7476"/>
    <w:rsid w:val="009B7E34"/>
    <w:rsid w:val="009C2525"/>
    <w:rsid w:val="009C3479"/>
    <w:rsid w:val="009C6437"/>
    <w:rsid w:val="009C65AF"/>
    <w:rsid w:val="009D1DE9"/>
    <w:rsid w:val="009D27F3"/>
    <w:rsid w:val="009D3A23"/>
    <w:rsid w:val="009D50F7"/>
    <w:rsid w:val="009E73F7"/>
    <w:rsid w:val="009F1165"/>
    <w:rsid w:val="009F3D48"/>
    <w:rsid w:val="009F7693"/>
    <w:rsid w:val="00A02BBE"/>
    <w:rsid w:val="00A03E98"/>
    <w:rsid w:val="00A05362"/>
    <w:rsid w:val="00A07B9B"/>
    <w:rsid w:val="00A1551C"/>
    <w:rsid w:val="00A242A8"/>
    <w:rsid w:val="00A24CDC"/>
    <w:rsid w:val="00A250F3"/>
    <w:rsid w:val="00A26A78"/>
    <w:rsid w:val="00A2774D"/>
    <w:rsid w:val="00A27DF9"/>
    <w:rsid w:val="00A3083C"/>
    <w:rsid w:val="00A32D4E"/>
    <w:rsid w:val="00A35315"/>
    <w:rsid w:val="00A3593A"/>
    <w:rsid w:val="00A3713E"/>
    <w:rsid w:val="00A4380E"/>
    <w:rsid w:val="00A43CAB"/>
    <w:rsid w:val="00A44EAD"/>
    <w:rsid w:val="00A574F4"/>
    <w:rsid w:val="00A57952"/>
    <w:rsid w:val="00A579EE"/>
    <w:rsid w:val="00A6327B"/>
    <w:rsid w:val="00A74B0B"/>
    <w:rsid w:val="00A949A9"/>
    <w:rsid w:val="00A9540E"/>
    <w:rsid w:val="00A96ACD"/>
    <w:rsid w:val="00A97282"/>
    <w:rsid w:val="00A974C7"/>
    <w:rsid w:val="00AA1BD6"/>
    <w:rsid w:val="00AA4207"/>
    <w:rsid w:val="00AA62BC"/>
    <w:rsid w:val="00AA7C3D"/>
    <w:rsid w:val="00AB551C"/>
    <w:rsid w:val="00AB7687"/>
    <w:rsid w:val="00AC0012"/>
    <w:rsid w:val="00AC2655"/>
    <w:rsid w:val="00AD2B7F"/>
    <w:rsid w:val="00AD2EFF"/>
    <w:rsid w:val="00AD472D"/>
    <w:rsid w:val="00AD7ECA"/>
    <w:rsid w:val="00AE2765"/>
    <w:rsid w:val="00AE3E09"/>
    <w:rsid w:val="00AE76E2"/>
    <w:rsid w:val="00AF0FE4"/>
    <w:rsid w:val="00B002CB"/>
    <w:rsid w:val="00B016EF"/>
    <w:rsid w:val="00B10C72"/>
    <w:rsid w:val="00B11248"/>
    <w:rsid w:val="00B32072"/>
    <w:rsid w:val="00B34970"/>
    <w:rsid w:val="00B457D2"/>
    <w:rsid w:val="00B4588C"/>
    <w:rsid w:val="00B45E96"/>
    <w:rsid w:val="00B528B5"/>
    <w:rsid w:val="00B52A24"/>
    <w:rsid w:val="00B6175F"/>
    <w:rsid w:val="00B6429E"/>
    <w:rsid w:val="00B675D8"/>
    <w:rsid w:val="00B760F8"/>
    <w:rsid w:val="00B80E29"/>
    <w:rsid w:val="00B8336E"/>
    <w:rsid w:val="00B83842"/>
    <w:rsid w:val="00B87EFE"/>
    <w:rsid w:val="00B914B7"/>
    <w:rsid w:val="00B91D30"/>
    <w:rsid w:val="00B96D6A"/>
    <w:rsid w:val="00BA3D2F"/>
    <w:rsid w:val="00BA6D64"/>
    <w:rsid w:val="00BB0A77"/>
    <w:rsid w:val="00BB349F"/>
    <w:rsid w:val="00BB3D29"/>
    <w:rsid w:val="00BB4470"/>
    <w:rsid w:val="00BD0A63"/>
    <w:rsid w:val="00BE03E3"/>
    <w:rsid w:val="00BE1EE9"/>
    <w:rsid w:val="00BE6DC3"/>
    <w:rsid w:val="00BF7BB8"/>
    <w:rsid w:val="00C02391"/>
    <w:rsid w:val="00C074ED"/>
    <w:rsid w:val="00C07A90"/>
    <w:rsid w:val="00C109B0"/>
    <w:rsid w:val="00C1553B"/>
    <w:rsid w:val="00C22370"/>
    <w:rsid w:val="00C22CB9"/>
    <w:rsid w:val="00C2509F"/>
    <w:rsid w:val="00C274BB"/>
    <w:rsid w:val="00C35248"/>
    <w:rsid w:val="00C37A23"/>
    <w:rsid w:val="00C45248"/>
    <w:rsid w:val="00C510E5"/>
    <w:rsid w:val="00C5755A"/>
    <w:rsid w:val="00C60DEC"/>
    <w:rsid w:val="00C61497"/>
    <w:rsid w:val="00C6509A"/>
    <w:rsid w:val="00C73A77"/>
    <w:rsid w:val="00C746FD"/>
    <w:rsid w:val="00C747EF"/>
    <w:rsid w:val="00C755AB"/>
    <w:rsid w:val="00C810F3"/>
    <w:rsid w:val="00C84836"/>
    <w:rsid w:val="00C902B9"/>
    <w:rsid w:val="00C903F3"/>
    <w:rsid w:val="00C90C1D"/>
    <w:rsid w:val="00C91140"/>
    <w:rsid w:val="00C942E9"/>
    <w:rsid w:val="00C94BAF"/>
    <w:rsid w:val="00C968DC"/>
    <w:rsid w:val="00CA0F27"/>
    <w:rsid w:val="00CA3223"/>
    <w:rsid w:val="00CA5A2A"/>
    <w:rsid w:val="00CA5CFB"/>
    <w:rsid w:val="00CA5D43"/>
    <w:rsid w:val="00CA698F"/>
    <w:rsid w:val="00CB0840"/>
    <w:rsid w:val="00CB12AD"/>
    <w:rsid w:val="00CB26EC"/>
    <w:rsid w:val="00CB31DC"/>
    <w:rsid w:val="00CB796E"/>
    <w:rsid w:val="00CB7DC6"/>
    <w:rsid w:val="00CC1409"/>
    <w:rsid w:val="00CC7075"/>
    <w:rsid w:val="00CD0682"/>
    <w:rsid w:val="00CD1A62"/>
    <w:rsid w:val="00CD2D49"/>
    <w:rsid w:val="00CD429C"/>
    <w:rsid w:val="00CE1049"/>
    <w:rsid w:val="00CE5A21"/>
    <w:rsid w:val="00CF2A52"/>
    <w:rsid w:val="00D02CE0"/>
    <w:rsid w:val="00D061B6"/>
    <w:rsid w:val="00D06662"/>
    <w:rsid w:val="00D1273D"/>
    <w:rsid w:val="00D17D6E"/>
    <w:rsid w:val="00D2306D"/>
    <w:rsid w:val="00D248FC"/>
    <w:rsid w:val="00D26E95"/>
    <w:rsid w:val="00D30A9B"/>
    <w:rsid w:val="00D328BA"/>
    <w:rsid w:val="00D359BF"/>
    <w:rsid w:val="00D444AB"/>
    <w:rsid w:val="00D4544E"/>
    <w:rsid w:val="00D550FF"/>
    <w:rsid w:val="00D64418"/>
    <w:rsid w:val="00D716B9"/>
    <w:rsid w:val="00D77E37"/>
    <w:rsid w:val="00D803A2"/>
    <w:rsid w:val="00D8514B"/>
    <w:rsid w:val="00D86FCB"/>
    <w:rsid w:val="00D8771A"/>
    <w:rsid w:val="00D87ED0"/>
    <w:rsid w:val="00D87FFE"/>
    <w:rsid w:val="00D90DB0"/>
    <w:rsid w:val="00D91A16"/>
    <w:rsid w:val="00D96963"/>
    <w:rsid w:val="00D975EB"/>
    <w:rsid w:val="00DA47A7"/>
    <w:rsid w:val="00DB46CE"/>
    <w:rsid w:val="00DC4337"/>
    <w:rsid w:val="00DC7AC6"/>
    <w:rsid w:val="00DD1739"/>
    <w:rsid w:val="00DD2909"/>
    <w:rsid w:val="00DD615C"/>
    <w:rsid w:val="00DE4C14"/>
    <w:rsid w:val="00DE5D5A"/>
    <w:rsid w:val="00DF7BE2"/>
    <w:rsid w:val="00E0020B"/>
    <w:rsid w:val="00E07A47"/>
    <w:rsid w:val="00E10EC2"/>
    <w:rsid w:val="00E1520B"/>
    <w:rsid w:val="00E22E02"/>
    <w:rsid w:val="00E334CF"/>
    <w:rsid w:val="00E3409B"/>
    <w:rsid w:val="00E347E9"/>
    <w:rsid w:val="00E34894"/>
    <w:rsid w:val="00E37F9D"/>
    <w:rsid w:val="00E470AA"/>
    <w:rsid w:val="00E47112"/>
    <w:rsid w:val="00E62BF0"/>
    <w:rsid w:val="00E8342E"/>
    <w:rsid w:val="00E83DED"/>
    <w:rsid w:val="00E84309"/>
    <w:rsid w:val="00E87F71"/>
    <w:rsid w:val="00E97714"/>
    <w:rsid w:val="00EA57DA"/>
    <w:rsid w:val="00EB4388"/>
    <w:rsid w:val="00EB6327"/>
    <w:rsid w:val="00ED666D"/>
    <w:rsid w:val="00EF0746"/>
    <w:rsid w:val="00EF18AB"/>
    <w:rsid w:val="00EF3499"/>
    <w:rsid w:val="00F01E1A"/>
    <w:rsid w:val="00F02A71"/>
    <w:rsid w:val="00F0414B"/>
    <w:rsid w:val="00F051B9"/>
    <w:rsid w:val="00F0606D"/>
    <w:rsid w:val="00F0794D"/>
    <w:rsid w:val="00F151E5"/>
    <w:rsid w:val="00F17F20"/>
    <w:rsid w:val="00F204FB"/>
    <w:rsid w:val="00F2305E"/>
    <w:rsid w:val="00F26C2C"/>
    <w:rsid w:val="00F26F42"/>
    <w:rsid w:val="00F30CA6"/>
    <w:rsid w:val="00F452B3"/>
    <w:rsid w:val="00F46790"/>
    <w:rsid w:val="00F47280"/>
    <w:rsid w:val="00F507E3"/>
    <w:rsid w:val="00F53CA8"/>
    <w:rsid w:val="00F567E6"/>
    <w:rsid w:val="00F63CE8"/>
    <w:rsid w:val="00F64AA5"/>
    <w:rsid w:val="00F652E8"/>
    <w:rsid w:val="00F67033"/>
    <w:rsid w:val="00F700E9"/>
    <w:rsid w:val="00F71905"/>
    <w:rsid w:val="00F72EEA"/>
    <w:rsid w:val="00F750F4"/>
    <w:rsid w:val="00F75503"/>
    <w:rsid w:val="00F75677"/>
    <w:rsid w:val="00F77312"/>
    <w:rsid w:val="00F776F0"/>
    <w:rsid w:val="00F87023"/>
    <w:rsid w:val="00F96D5E"/>
    <w:rsid w:val="00FA5355"/>
    <w:rsid w:val="00FA681B"/>
    <w:rsid w:val="00FB1FCA"/>
    <w:rsid w:val="00FB387C"/>
    <w:rsid w:val="00FC09AD"/>
    <w:rsid w:val="00FC0A58"/>
    <w:rsid w:val="00FC1A9F"/>
    <w:rsid w:val="00FC5247"/>
    <w:rsid w:val="00FD02D0"/>
    <w:rsid w:val="00FD30CF"/>
    <w:rsid w:val="00FD5878"/>
    <w:rsid w:val="00FE11E7"/>
    <w:rsid w:val="00FF35D0"/>
    <w:rsid w:val="00FF4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21FC4434-2A08-4F9D-B9C5-EFC522103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1"/>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8210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093"/>
    <w:rPr>
      <w:rFonts w:ascii="Segoe UI" w:hAnsi="Segoe UI" w:cs="Segoe UI"/>
      <w:sz w:val="18"/>
      <w:szCs w:val="18"/>
    </w:rPr>
  </w:style>
  <w:style w:type="paragraph" w:styleId="Header">
    <w:name w:val="header"/>
    <w:basedOn w:val="Normal"/>
    <w:link w:val="HeaderChar"/>
    <w:uiPriority w:val="99"/>
    <w:unhideWhenUsed/>
    <w:rsid w:val="008F1979"/>
    <w:pPr>
      <w:tabs>
        <w:tab w:val="center" w:pos="4680"/>
        <w:tab w:val="right" w:pos="9360"/>
      </w:tabs>
    </w:pPr>
  </w:style>
  <w:style w:type="character" w:customStyle="1" w:styleId="HeaderChar">
    <w:name w:val="Header Char"/>
    <w:basedOn w:val="DefaultParagraphFont"/>
    <w:link w:val="Header"/>
    <w:uiPriority w:val="99"/>
    <w:rsid w:val="008F1979"/>
  </w:style>
  <w:style w:type="paragraph" w:styleId="Footer">
    <w:name w:val="footer"/>
    <w:basedOn w:val="Normal"/>
    <w:link w:val="FooterChar"/>
    <w:uiPriority w:val="99"/>
    <w:unhideWhenUsed/>
    <w:rsid w:val="008F1979"/>
    <w:pPr>
      <w:tabs>
        <w:tab w:val="center" w:pos="4680"/>
        <w:tab w:val="right" w:pos="9360"/>
      </w:tabs>
    </w:pPr>
  </w:style>
  <w:style w:type="character" w:customStyle="1" w:styleId="FooterChar">
    <w:name w:val="Footer Char"/>
    <w:basedOn w:val="DefaultParagraphFont"/>
    <w:link w:val="Footer"/>
    <w:uiPriority w:val="99"/>
    <w:rsid w:val="008F1979"/>
  </w:style>
  <w:style w:type="paragraph" w:styleId="BodyText">
    <w:name w:val="Body Text"/>
    <w:basedOn w:val="Normal"/>
    <w:link w:val="BodyTextChar"/>
    <w:rsid w:val="00875CA0"/>
    <w:rPr>
      <w:rFonts w:ascii="Arial" w:eastAsia="Times New Roman" w:hAnsi="Arial" w:cs="Times New Roman"/>
      <w:sz w:val="16"/>
      <w:szCs w:val="20"/>
    </w:rPr>
  </w:style>
  <w:style w:type="character" w:customStyle="1" w:styleId="BodyTextChar">
    <w:name w:val="Body Text Char"/>
    <w:basedOn w:val="DefaultParagraphFont"/>
    <w:link w:val="BodyText"/>
    <w:rsid w:val="00875CA0"/>
    <w:rPr>
      <w:rFonts w:ascii="Arial" w:eastAsia="Times New Roman" w:hAnsi="Arial" w:cs="Times New Roman"/>
      <w:sz w:val="16"/>
      <w:szCs w:val="20"/>
    </w:rPr>
  </w:style>
  <w:style w:type="table" w:styleId="TableGrid">
    <w:name w:val="Table Grid"/>
    <w:basedOn w:val="TableNormal"/>
    <w:uiPriority w:val="39"/>
    <w:rsid w:val="00372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76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albraith\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C900E830-B021-4A84-BCFE-2CA85D3D2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173</TotalTime>
  <Pages>4</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Domingo</dc:creator>
  <cp:keywords/>
  <dc:description/>
  <cp:lastModifiedBy>Jill Domingo</cp:lastModifiedBy>
  <cp:revision>10</cp:revision>
  <cp:lastPrinted>2016-10-13T15:23:00Z</cp:lastPrinted>
  <dcterms:created xsi:type="dcterms:W3CDTF">2017-01-20T14:47:00Z</dcterms:created>
  <dcterms:modified xsi:type="dcterms:W3CDTF">2017-01-26T16:24:00Z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